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F543D" w14:textId="295B1BED" w:rsidR="00B0707F" w:rsidRDefault="00384C3F" w:rsidP="00513B3C">
      <w:pPr>
        <w:pStyle w:val="Ttulo3"/>
        <w:jc w:val="both"/>
        <w:rPr>
          <w:sz w:val="18"/>
        </w:rPr>
      </w:pPr>
      <w:r w:rsidRPr="00CC42C7">
        <w:rPr>
          <w:noProof/>
          <w:szCs w:val="24"/>
          <w:lang w:eastAsia="es-ES"/>
        </w:rPr>
        <mc:AlternateContent>
          <mc:Choice Requires="wps">
            <w:drawing>
              <wp:anchor distT="0" distB="0" distL="114300" distR="114300" simplePos="0" relativeHeight="251659264" behindDoc="0" locked="0" layoutInCell="1" allowOverlap="1" wp14:anchorId="36496D20" wp14:editId="4FED73C9">
                <wp:simplePos x="0" y="0"/>
                <wp:positionH relativeFrom="column">
                  <wp:posOffset>2021205</wp:posOffset>
                </wp:positionH>
                <wp:positionV relativeFrom="paragraph">
                  <wp:posOffset>106045</wp:posOffset>
                </wp:positionV>
                <wp:extent cx="327660" cy="3985260"/>
                <wp:effectExtent l="0" t="0" r="15240" b="15240"/>
                <wp:wrapNone/>
                <wp:docPr id="2" name="2 Cerrar llave"/>
                <wp:cNvGraphicFramePr/>
                <a:graphic xmlns:a="http://schemas.openxmlformats.org/drawingml/2006/main">
                  <a:graphicData uri="http://schemas.microsoft.com/office/word/2010/wordprocessingShape">
                    <wps:wsp>
                      <wps:cNvSpPr/>
                      <wps:spPr>
                        <a:xfrm>
                          <a:off x="0" y="0"/>
                          <a:ext cx="327660" cy="39852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2 Cerrar llave" o:spid="_x0000_s1026" type="#_x0000_t88" style="position:absolute;margin-left:159.15pt;margin-top:8.35pt;width:25.8pt;height:3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" adj="148" strokecolor="#4579b8 [3044]"/>
            </w:pict>
          </mc:Fallback>
        </mc:AlternateContent>
      </w:r>
    </w:p>
    <w:p w14:paraId="2589B9BC" w14:textId="0AE5B4F0" w:rsidR="00916E4A" w:rsidRPr="006A78BD" w:rsidRDefault="00916E4A" w:rsidP="00513B3C">
      <w:pPr>
        <w:pStyle w:val="Ttulo3"/>
        <w:jc w:val="both"/>
        <w:rPr>
          <w:sz w:val="18"/>
        </w:rPr>
      </w:pPr>
    </w:p>
    <w:p w14:paraId="18EAB779" w14:textId="2FA88AE6" w:rsidR="00A91094" w:rsidRDefault="00A91094" w:rsidP="00935D94">
      <w:pPr>
        <w:spacing w:after="0" w:line="240" w:lineRule="auto"/>
        <w:jc w:val="both"/>
      </w:pPr>
    </w:p>
    <w:p w14:paraId="5220912C" w14:textId="411A9713" w:rsidR="006B5B69" w:rsidRDefault="006B5B69" w:rsidP="006B5B69">
      <w:pPr>
        <w:spacing w:after="120"/>
        <w:jc w:val="both"/>
      </w:pPr>
    </w:p>
    <w:p w14:paraId="0FB08DA6" w14:textId="77777777" w:rsidR="004A552E" w:rsidRDefault="004A552E" w:rsidP="006B5B69">
      <w:pPr>
        <w:spacing w:after="120"/>
        <w:jc w:val="both"/>
      </w:pPr>
    </w:p>
    <w:p w14:paraId="0336E2D0" w14:textId="77777777" w:rsidR="004A552E" w:rsidRDefault="004A552E" w:rsidP="006B5B69">
      <w:pPr>
        <w:spacing w:after="120"/>
        <w:jc w:val="both"/>
      </w:pPr>
    </w:p>
    <w:p w14:paraId="2B8A309C" w14:textId="4146F189" w:rsidR="00FB3E5D" w:rsidRDefault="00FB3E5D" w:rsidP="006B5B69">
      <w:pPr>
        <w:spacing w:after="120"/>
        <w:jc w:val="both"/>
      </w:pPr>
    </w:p>
    <w:p w14:paraId="49E064BE" w14:textId="77777777" w:rsidR="00DA0C10" w:rsidRDefault="00DA0C10" w:rsidP="00DA0C10">
      <w:pPr>
        <w:spacing w:after="0" w:line="240" w:lineRule="auto"/>
        <w:ind w:left="2832" w:firstLine="708"/>
        <w:jc w:val="both"/>
      </w:pPr>
    </w:p>
    <w:p w14:paraId="65B6EE7A" w14:textId="3366C356" w:rsidR="00792844" w:rsidRDefault="00384C3F" w:rsidP="00384C3F">
      <w:pPr>
        <w:spacing w:after="0" w:line="240" w:lineRule="auto"/>
        <w:ind w:left="3540"/>
        <w:jc w:val="both"/>
      </w:pPr>
      <w:r>
        <w:t xml:space="preserve">     </w:t>
      </w:r>
      <w:r w:rsidR="00792844">
        <w:t>(Formulario de colegiación)</w:t>
      </w:r>
    </w:p>
    <w:p w14:paraId="04680DA1" w14:textId="77777777" w:rsidR="00FB3E5D" w:rsidRDefault="00FB3E5D" w:rsidP="006B5B69">
      <w:pPr>
        <w:spacing w:after="120"/>
        <w:jc w:val="both"/>
      </w:pPr>
    </w:p>
    <w:p w14:paraId="26DF97AE" w14:textId="072C6EF2" w:rsidR="00FB3E5D" w:rsidRDefault="00FB3E5D" w:rsidP="006B5B69">
      <w:pPr>
        <w:spacing w:after="120"/>
        <w:jc w:val="both"/>
      </w:pPr>
    </w:p>
    <w:p w14:paraId="6ACABEE8" w14:textId="77777777" w:rsidR="00FB3E5D" w:rsidRDefault="00FB3E5D" w:rsidP="006B5B69">
      <w:pPr>
        <w:spacing w:after="120"/>
        <w:jc w:val="both"/>
      </w:pPr>
    </w:p>
    <w:p w14:paraId="7F0ABC2B" w14:textId="77777777" w:rsidR="00FB3E5D" w:rsidRDefault="00FB3E5D" w:rsidP="006B5B69">
      <w:pPr>
        <w:spacing w:after="120"/>
        <w:jc w:val="both"/>
      </w:pPr>
    </w:p>
    <w:p w14:paraId="59E1C16B" w14:textId="77777777" w:rsidR="00FB3E5D" w:rsidRDefault="00FB3E5D" w:rsidP="006B5B69">
      <w:pPr>
        <w:spacing w:after="120"/>
        <w:jc w:val="both"/>
      </w:pPr>
    </w:p>
    <w:p w14:paraId="6BA8004E" w14:textId="77777777" w:rsidR="004A552E" w:rsidRDefault="004A552E" w:rsidP="006B5B69">
      <w:pPr>
        <w:spacing w:after="120"/>
        <w:jc w:val="both"/>
      </w:pPr>
    </w:p>
    <w:p w14:paraId="0E9850AD" w14:textId="77777777" w:rsidR="00DA0C10" w:rsidRDefault="00DA0C10" w:rsidP="006B5B69">
      <w:pPr>
        <w:spacing w:after="120"/>
        <w:jc w:val="both"/>
      </w:pPr>
    </w:p>
    <w:p w14:paraId="08608ACB" w14:textId="77777777" w:rsidR="00384C3F" w:rsidRDefault="00384C3F" w:rsidP="006B5B69">
      <w:pPr>
        <w:spacing w:after="120"/>
        <w:jc w:val="both"/>
      </w:pPr>
    </w:p>
    <w:p w14:paraId="68887162" w14:textId="7B13B86A" w:rsidR="00E823F4" w:rsidRPr="004A552E" w:rsidRDefault="006B5B69" w:rsidP="00FB3E5D">
      <w:pPr>
        <w:pBdr>
          <w:top w:val="single" w:sz="4" w:space="1" w:color="auto"/>
          <w:left w:val="single" w:sz="4" w:space="4" w:color="auto"/>
          <w:bottom w:val="single" w:sz="4" w:space="1" w:color="auto"/>
          <w:right w:val="single" w:sz="4" w:space="4" w:color="auto"/>
        </w:pBdr>
        <w:spacing w:after="0" w:line="360" w:lineRule="auto"/>
        <w:ind w:left="-102"/>
        <w:jc w:val="both"/>
        <w:rPr>
          <w:rFonts w:ascii="Verdana" w:hAnsi="Verdana" w:cs="Arial"/>
          <w:sz w:val="14"/>
          <w:szCs w:val="14"/>
        </w:rPr>
      </w:pPr>
      <w:r w:rsidRPr="004A552E">
        <w:rPr>
          <w:rFonts w:ascii="Verdana" w:hAnsi="Verdana"/>
          <w:color w:val="000000"/>
          <w:sz w:val="14"/>
          <w:szCs w:val="14"/>
        </w:rPr>
        <w:t>Marcando las siguientes casillas, doy mi autorización a</w:t>
      </w:r>
      <w:r w:rsidR="00FB3E5D">
        <w:rPr>
          <w:rFonts w:ascii="Verdana" w:hAnsi="Verdana"/>
          <w:color w:val="000000"/>
          <w:sz w:val="14"/>
          <w:szCs w:val="14"/>
        </w:rPr>
        <w:t xml:space="preserve">l </w:t>
      </w:r>
      <w:r w:rsidR="00FB3E5D" w:rsidRPr="00FB3E5D">
        <w:rPr>
          <w:rFonts w:ascii="Verdana" w:hAnsi="Verdana"/>
          <w:color w:val="002060"/>
          <w:sz w:val="14"/>
          <w:szCs w:val="14"/>
        </w:rPr>
        <w:t>Ilustre Colegio Oficial de……</w:t>
      </w:r>
      <w:r w:rsidRPr="004A552E">
        <w:rPr>
          <w:rFonts w:ascii="Verdana" w:hAnsi="Verdana"/>
          <w:color w:val="000000"/>
          <w:sz w:val="14"/>
          <w:szCs w:val="14"/>
        </w:rPr>
        <w:t xml:space="preserve">, </w:t>
      </w:r>
      <w:r w:rsidR="0036100A">
        <w:rPr>
          <w:rFonts w:ascii="Verdana" w:hAnsi="Verdana"/>
          <w:color w:val="000000"/>
          <w:sz w:val="14"/>
          <w:szCs w:val="14"/>
        </w:rPr>
        <w:t>para la cesión</w:t>
      </w:r>
      <w:r w:rsidR="0036100A">
        <w:rPr>
          <w:rFonts w:ascii="Verdana" w:hAnsi="Verdana"/>
          <w:color w:val="000000"/>
          <w:sz w:val="14"/>
          <w:szCs w:val="14"/>
        </w:rPr>
        <w:t xml:space="preserve"> de mis datos</w:t>
      </w:r>
      <w:r w:rsidR="0036100A">
        <w:rPr>
          <w:rFonts w:ascii="Verdana" w:hAnsi="Verdana"/>
          <w:color w:val="000000"/>
          <w:sz w:val="14"/>
          <w:szCs w:val="14"/>
        </w:rPr>
        <w:t xml:space="preserve"> a entidades aseguradoras para</w:t>
      </w:r>
      <w:r w:rsidR="0036100A">
        <w:rPr>
          <w:rFonts w:ascii="Verdana" w:hAnsi="Verdana"/>
          <w:color w:val="000000"/>
          <w:sz w:val="14"/>
          <w:szCs w:val="14"/>
        </w:rPr>
        <w:t xml:space="preserve"> la suscripción a la póliza de Responsabilidad C</w:t>
      </w:r>
      <w:r w:rsidR="0036100A">
        <w:rPr>
          <w:rFonts w:ascii="Verdana" w:hAnsi="Verdana"/>
          <w:color w:val="000000"/>
          <w:sz w:val="14"/>
          <w:szCs w:val="14"/>
        </w:rPr>
        <w:t>ivil</w:t>
      </w:r>
      <w:r w:rsidR="0036100A">
        <w:rPr>
          <w:rFonts w:ascii="Verdana" w:hAnsi="Verdana"/>
          <w:color w:val="000000"/>
          <w:sz w:val="14"/>
          <w:szCs w:val="14"/>
        </w:rPr>
        <w:t xml:space="preserve"> Profesional;</w:t>
      </w:r>
      <w:r w:rsidR="0036100A" w:rsidRPr="004A552E">
        <w:rPr>
          <w:rFonts w:ascii="Verdana" w:hAnsi="Verdana"/>
          <w:color w:val="000000"/>
          <w:sz w:val="14"/>
          <w:szCs w:val="14"/>
        </w:rPr>
        <w:t xml:space="preserve"> </w:t>
      </w:r>
      <w:r w:rsidRPr="004A552E">
        <w:rPr>
          <w:rFonts w:ascii="Verdana" w:hAnsi="Verdana"/>
          <w:color w:val="000000"/>
          <w:sz w:val="14"/>
          <w:szCs w:val="14"/>
        </w:rPr>
        <w:t xml:space="preserve">para que pueda remitirme </w:t>
      </w:r>
      <w:r w:rsidR="0036100A" w:rsidRPr="004A552E">
        <w:rPr>
          <w:rFonts w:ascii="Verdana" w:hAnsi="Verdana" w:cs="Arial"/>
          <w:sz w:val="14"/>
          <w:szCs w:val="14"/>
        </w:rPr>
        <w:t>felicitaciones navideñas</w:t>
      </w:r>
      <w:r w:rsidR="0036100A">
        <w:rPr>
          <w:rFonts w:ascii="Verdana" w:hAnsi="Verdana"/>
          <w:color w:val="000000"/>
          <w:sz w:val="14"/>
          <w:szCs w:val="14"/>
        </w:rPr>
        <w:t xml:space="preserve">, y </w:t>
      </w:r>
      <w:r w:rsidR="00F436C3" w:rsidRPr="004A552E">
        <w:rPr>
          <w:rFonts w:ascii="Verdana" w:hAnsi="Verdana"/>
          <w:color w:val="000000"/>
          <w:sz w:val="14"/>
          <w:szCs w:val="14"/>
        </w:rPr>
        <w:t xml:space="preserve">por </w:t>
      </w:r>
      <w:r w:rsidR="00E823F4" w:rsidRPr="004A552E">
        <w:rPr>
          <w:rFonts w:ascii="Verdana" w:hAnsi="Verdana" w:cs="Arial"/>
          <w:sz w:val="14"/>
          <w:szCs w:val="14"/>
        </w:rPr>
        <w:t xml:space="preserve">parte de otras entidades con las que tenga relación en función de su objeto social o con las que establezca acuerdos de colaboración, </w:t>
      </w:r>
      <w:r w:rsidR="0036100A">
        <w:rPr>
          <w:rFonts w:ascii="Verdana" w:hAnsi="Verdana" w:cs="Arial"/>
          <w:sz w:val="14"/>
          <w:szCs w:val="14"/>
        </w:rPr>
        <w:t xml:space="preserve">para que me remitan </w:t>
      </w:r>
      <w:r w:rsidR="00E823F4" w:rsidRPr="004A552E">
        <w:rPr>
          <w:rFonts w:ascii="Verdana" w:hAnsi="Verdana" w:cs="Arial"/>
          <w:sz w:val="14"/>
          <w:szCs w:val="14"/>
        </w:rPr>
        <w:t xml:space="preserve">información sobre sus diferentes actividades, conferencias, cursos, congresos o convenios que puedan ser de </w:t>
      </w:r>
      <w:r w:rsidR="0036100A">
        <w:rPr>
          <w:rFonts w:ascii="Verdana" w:hAnsi="Verdana" w:cs="Arial"/>
          <w:sz w:val="14"/>
          <w:szCs w:val="14"/>
        </w:rPr>
        <w:t>interés</w:t>
      </w:r>
      <w:r w:rsidR="004A552E" w:rsidRPr="004A552E">
        <w:rPr>
          <w:rFonts w:ascii="Verdana" w:hAnsi="Verdana" w:cs="Arial"/>
          <w:sz w:val="14"/>
          <w:szCs w:val="14"/>
        </w:rPr>
        <w:t>:</w:t>
      </w:r>
    </w:p>
    <w:p w14:paraId="06F4C8BA" w14:textId="63190F5D" w:rsidR="004A552E" w:rsidRPr="004A552E" w:rsidRDefault="0036100A" w:rsidP="00DA5F15">
      <w:pPr>
        <w:pBdr>
          <w:top w:val="single" w:sz="4" w:space="1" w:color="auto"/>
          <w:left w:val="single" w:sz="4" w:space="4" w:color="auto"/>
          <w:bottom w:val="single" w:sz="4" w:space="1" w:color="auto"/>
          <w:right w:val="single" w:sz="4" w:space="4" w:color="auto"/>
        </w:pBdr>
        <w:spacing w:after="0" w:line="240" w:lineRule="auto"/>
        <w:ind w:left="-102"/>
        <w:jc w:val="both"/>
        <w:rPr>
          <w:rFonts w:ascii="Verdana" w:hAnsi="Verdana"/>
          <w:sz w:val="14"/>
          <w:szCs w:val="14"/>
        </w:rPr>
      </w:pPr>
      <w:r>
        <w:rPr>
          <w:rFonts w:ascii="Arial" w:hAnsi="Arial"/>
          <w:sz w:val="24"/>
          <w:szCs w:val="28"/>
        </w:rPr>
        <w:t xml:space="preserve">  </w:t>
      </w:r>
      <w:r w:rsidRPr="00DA5F15">
        <w:rPr>
          <w:rFonts w:ascii="Arial" w:hAnsi="Arial"/>
          <w:sz w:val="24"/>
          <w:szCs w:val="28"/>
        </w:rPr>
        <w:t>□</w:t>
      </w:r>
      <w:r>
        <w:rPr>
          <w:rFonts w:ascii="Arial" w:hAnsi="Arial"/>
          <w:sz w:val="28"/>
          <w:szCs w:val="28"/>
        </w:rPr>
        <w:t xml:space="preserve"> </w:t>
      </w:r>
      <w:r w:rsidRPr="0036100A">
        <w:rPr>
          <w:rFonts w:ascii="Verdana" w:hAnsi="Verdana"/>
          <w:sz w:val="14"/>
          <w:szCs w:val="14"/>
        </w:rPr>
        <w:t>Entidades aseguradoras</w:t>
      </w:r>
      <w:r>
        <w:rPr>
          <w:rFonts w:ascii="Verdana" w:hAnsi="Verdana"/>
          <w:sz w:val="14"/>
          <w:szCs w:val="14"/>
        </w:rPr>
        <w:t xml:space="preserve">         </w:t>
      </w:r>
      <w:r>
        <w:rPr>
          <w:rFonts w:ascii="Arial" w:hAnsi="Arial"/>
          <w:sz w:val="28"/>
          <w:szCs w:val="28"/>
        </w:rPr>
        <w:t xml:space="preserve"> </w:t>
      </w:r>
      <w:r w:rsidRPr="00DA5F15">
        <w:rPr>
          <w:rFonts w:ascii="Arial" w:hAnsi="Arial"/>
          <w:sz w:val="24"/>
          <w:szCs w:val="28"/>
        </w:rPr>
        <w:t>□</w:t>
      </w:r>
      <w:r>
        <w:rPr>
          <w:rFonts w:ascii="Arial" w:hAnsi="Arial"/>
          <w:sz w:val="24"/>
          <w:szCs w:val="28"/>
        </w:rPr>
        <w:t xml:space="preserve"> </w:t>
      </w:r>
      <w:r w:rsidRPr="004A552E">
        <w:rPr>
          <w:rFonts w:ascii="Verdana" w:hAnsi="Verdana"/>
          <w:sz w:val="14"/>
          <w:szCs w:val="14"/>
        </w:rPr>
        <w:t>Felicitaciones navideñas</w:t>
      </w:r>
      <w:r w:rsidRPr="00DA5F15">
        <w:rPr>
          <w:rFonts w:ascii="Arial" w:hAnsi="Arial"/>
          <w:sz w:val="24"/>
          <w:szCs w:val="28"/>
        </w:rPr>
        <w:t xml:space="preserve"> </w:t>
      </w:r>
      <w:r>
        <w:rPr>
          <w:rFonts w:ascii="Arial" w:hAnsi="Arial"/>
          <w:sz w:val="24"/>
          <w:szCs w:val="28"/>
        </w:rPr>
        <w:t xml:space="preserve">     </w:t>
      </w:r>
      <w:r w:rsidR="004A552E" w:rsidRPr="00DA5F15">
        <w:rPr>
          <w:rFonts w:ascii="Arial" w:hAnsi="Arial"/>
          <w:sz w:val="24"/>
          <w:szCs w:val="28"/>
        </w:rPr>
        <w:t>□</w:t>
      </w:r>
      <w:r w:rsidR="004A552E">
        <w:rPr>
          <w:rFonts w:ascii="Arial" w:hAnsi="Arial"/>
          <w:sz w:val="28"/>
          <w:szCs w:val="28"/>
        </w:rPr>
        <w:t xml:space="preserve"> </w:t>
      </w:r>
      <w:r w:rsidR="004A552E" w:rsidRPr="004A552E">
        <w:rPr>
          <w:rFonts w:ascii="Verdana" w:hAnsi="Verdana"/>
          <w:sz w:val="14"/>
          <w:szCs w:val="14"/>
        </w:rPr>
        <w:t>Información de otras entidades distintas del Colegio/Consejo</w:t>
      </w:r>
      <w:r w:rsidR="004A552E">
        <w:rPr>
          <w:rFonts w:ascii="Arial" w:hAnsi="Arial"/>
          <w:sz w:val="20"/>
          <w:szCs w:val="20"/>
        </w:rPr>
        <w:t xml:space="preserve">          </w:t>
      </w:r>
    </w:p>
    <w:p w14:paraId="32E2E661" w14:textId="5F206EB8" w:rsidR="004A552E" w:rsidRPr="004A552E" w:rsidRDefault="004A552E" w:rsidP="00FB3E5D">
      <w:pPr>
        <w:pBdr>
          <w:top w:val="single" w:sz="4" w:space="1" w:color="auto"/>
          <w:left w:val="single" w:sz="4" w:space="4" w:color="auto"/>
          <w:bottom w:val="single" w:sz="4" w:space="1" w:color="auto"/>
          <w:right w:val="single" w:sz="4" w:space="4" w:color="auto"/>
        </w:pBdr>
        <w:spacing w:before="120" w:after="0" w:line="360" w:lineRule="auto"/>
        <w:ind w:left="-102"/>
        <w:jc w:val="both"/>
        <w:rPr>
          <w:rFonts w:ascii="Verdana" w:hAnsi="Verdana"/>
          <w:sz w:val="14"/>
          <w:szCs w:val="14"/>
        </w:rPr>
      </w:pPr>
      <w:r w:rsidRPr="004A552E">
        <w:rPr>
          <w:rFonts w:ascii="Verdana" w:hAnsi="Verdana"/>
          <w:color w:val="000000"/>
          <w:sz w:val="14"/>
          <w:szCs w:val="14"/>
        </w:rPr>
        <w:t xml:space="preserve">Del mismo modo marcando las siguientes casillas, CONSIENTO de forma expresa a </w:t>
      </w:r>
      <w:r w:rsidR="00FB3E5D" w:rsidRPr="00FB3E5D">
        <w:rPr>
          <w:rFonts w:ascii="Verdana" w:hAnsi="Verdana"/>
          <w:color w:val="002060"/>
          <w:sz w:val="14"/>
          <w:szCs w:val="14"/>
        </w:rPr>
        <w:t>Ilustre Colegio Oficial de……</w:t>
      </w:r>
      <w:r w:rsidRPr="004A552E">
        <w:rPr>
          <w:rFonts w:ascii="Verdana" w:hAnsi="Verdana"/>
          <w:i/>
          <w:color w:val="002060"/>
          <w:sz w:val="14"/>
          <w:szCs w:val="14"/>
        </w:rPr>
        <w:t xml:space="preserve">,  </w:t>
      </w:r>
      <w:r w:rsidRPr="004A552E">
        <w:rPr>
          <w:rFonts w:ascii="Verdana" w:hAnsi="Verdana"/>
          <w:sz w:val="14"/>
          <w:szCs w:val="14"/>
        </w:rPr>
        <w:t xml:space="preserve">para que </w:t>
      </w:r>
      <w:r w:rsidRPr="004A552E">
        <w:rPr>
          <w:rFonts w:ascii="Verdana" w:hAnsi="Verdana" w:cs="Arial"/>
          <w:sz w:val="14"/>
          <w:szCs w:val="14"/>
        </w:rPr>
        <w:t xml:space="preserve">fotografías en las que aparezca </w:t>
      </w:r>
      <w:r w:rsidR="006B6D83">
        <w:rPr>
          <w:rFonts w:ascii="Verdana" w:hAnsi="Verdana" w:cs="Arial"/>
          <w:sz w:val="14"/>
          <w:szCs w:val="14"/>
        </w:rPr>
        <w:t xml:space="preserve">con motivo de eventos organizados por el Colegio/Consejo </w:t>
      </w:r>
      <w:r w:rsidRPr="004A552E">
        <w:rPr>
          <w:rFonts w:ascii="Verdana" w:hAnsi="Verdana" w:cs="Arial"/>
          <w:sz w:val="14"/>
          <w:szCs w:val="14"/>
        </w:rPr>
        <w:t>puedan ser publicadas</w:t>
      </w:r>
      <w:r w:rsidRPr="004A552E">
        <w:rPr>
          <w:rFonts w:ascii="Verdana" w:hAnsi="Verdana"/>
          <w:sz w:val="14"/>
          <w:szCs w:val="14"/>
        </w:rPr>
        <w:t xml:space="preserve"> como instrumento de divulgación </w:t>
      </w:r>
      <w:r w:rsidRPr="004A552E">
        <w:rPr>
          <w:rFonts w:ascii="Verdana" w:hAnsi="Verdana" w:cs="Arial"/>
          <w:sz w:val="14"/>
          <w:szCs w:val="14"/>
        </w:rPr>
        <w:t>en la Revista</w:t>
      </w:r>
      <w:r w:rsidR="00FB3E5D">
        <w:rPr>
          <w:rFonts w:ascii="Verdana" w:hAnsi="Verdana" w:cs="Arial"/>
          <w:sz w:val="14"/>
          <w:szCs w:val="14"/>
        </w:rPr>
        <w:t xml:space="preserve"> o trípticos</w:t>
      </w:r>
      <w:r w:rsidRPr="004A552E">
        <w:rPr>
          <w:rFonts w:ascii="Verdana" w:hAnsi="Verdana" w:cs="Arial"/>
          <w:sz w:val="14"/>
          <w:szCs w:val="14"/>
        </w:rPr>
        <w:t>, en la página web del Colegio</w:t>
      </w:r>
      <w:r w:rsidR="006B6D83">
        <w:rPr>
          <w:rFonts w:ascii="Verdana" w:hAnsi="Verdana" w:cs="Arial"/>
          <w:sz w:val="14"/>
          <w:szCs w:val="14"/>
        </w:rPr>
        <w:t>/Consejo</w:t>
      </w:r>
      <w:r w:rsidRPr="004A552E">
        <w:rPr>
          <w:rFonts w:ascii="Verdana" w:hAnsi="Verdana" w:cs="Arial"/>
          <w:sz w:val="14"/>
          <w:szCs w:val="14"/>
        </w:rPr>
        <w:t xml:space="preserve"> o en su página de Facebook:</w:t>
      </w:r>
    </w:p>
    <w:p w14:paraId="335D760C" w14:textId="491161DE" w:rsidR="004A552E" w:rsidRPr="00FB3E5D" w:rsidRDefault="0036100A" w:rsidP="00FB3E5D">
      <w:pPr>
        <w:pBdr>
          <w:top w:val="single" w:sz="4" w:space="1" w:color="auto"/>
          <w:left w:val="single" w:sz="4" w:space="4" w:color="auto"/>
          <w:bottom w:val="single" w:sz="4" w:space="1" w:color="auto"/>
          <w:right w:val="single" w:sz="4" w:space="4" w:color="auto"/>
        </w:pBdr>
        <w:ind w:left="-102"/>
        <w:jc w:val="both"/>
        <w:rPr>
          <w:rFonts w:ascii="Arial" w:hAnsi="Arial"/>
          <w:sz w:val="28"/>
          <w:szCs w:val="28"/>
        </w:rPr>
      </w:pPr>
      <w:r>
        <w:rPr>
          <w:rFonts w:ascii="Arial" w:hAnsi="Arial"/>
          <w:sz w:val="24"/>
        </w:rPr>
        <w:t xml:space="preserve">  </w:t>
      </w:r>
      <w:r w:rsidR="004A552E" w:rsidRPr="00DA5F15">
        <w:rPr>
          <w:rFonts w:ascii="Arial" w:hAnsi="Arial"/>
          <w:sz w:val="24"/>
        </w:rPr>
        <w:t>□</w:t>
      </w:r>
      <w:r w:rsidR="004A552E">
        <w:rPr>
          <w:rFonts w:ascii="Arial" w:hAnsi="Arial"/>
          <w:sz w:val="28"/>
        </w:rPr>
        <w:t xml:space="preserve"> </w:t>
      </w:r>
      <w:r w:rsidR="004A552E" w:rsidRPr="00FB3E5D">
        <w:rPr>
          <w:rFonts w:ascii="Verdana" w:hAnsi="Verdana"/>
          <w:sz w:val="14"/>
          <w:szCs w:val="14"/>
        </w:rPr>
        <w:t>Revista</w:t>
      </w:r>
      <w:r w:rsidR="00FB3E5D" w:rsidRPr="00FB3E5D">
        <w:rPr>
          <w:rFonts w:ascii="Verdana" w:hAnsi="Verdana"/>
          <w:sz w:val="14"/>
          <w:szCs w:val="14"/>
        </w:rPr>
        <w:t>/trípticos</w:t>
      </w:r>
      <w:r w:rsidR="004A552E" w:rsidRPr="00FB3E5D">
        <w:rPr>
          <w:rFonts w:ascii="Verdana" w:hAnsi="Verdana"/>
          <w:sz w:val="14"/>
          <w:szCs w:val="14"/>
        </w:rPr>
        <w:t xml:space="preserve"> del Colegio</w:t>
      </w:r>
      <w:r w:rsidR="00FB3E5D" w:rsidRPr="00FB3E5D">
        <w:rPr>
          <w:rFonts w:ascii="Verdana" w:hAnsi="Verdana"/>
          <w:sz w:val="14"/>
          <w:szCs w:val="14"/>
        </w:rPr>
        <w:t>/Consejo</w:t>
      </w:r>
      <w:r w:rsidR="004A552E">
        <w:rPr>
          <w:rFonts w:ascii="Arial" w:hAnsi="Arial"/>
        </w:rPr>
        <w:t xml:space="preserve"> </w:t>
      </w:r>
      <w:r w:rsidR="00FB3E5D">
        <w:rPr>
          <w:rFonts w:ascii="Arial" w:hAnsi="Arial"/>
        </w:rPr>
        <w:t xml:space="preserve">   </w:t>
      </w:r>
      <w:r w:rsidR="004A552E">
        <w:rPr>
          <w:rFonts w:ascii="Arial" w:hAnsi="Arial"/>
          <w:sz w:val="28"/>
        </w:rPr>
        <w:t xml:space="preserve"> </w:t>
      </w:r>
      <w:r w:rsidR="00FB3E5D">
        <w:rPr>
          <w:rFonts w:ascii="Arial" w:hAnsi="Arial"/>
          <w:sz w:val="28"/>
        </w:rPr>
        <w:t xml:space="preserve">   </w:t>
      </w:r>
      <w:r w:rsidR="00FB3E5D">
        <w:rPr>
          <w:rFonts w:ascii="Arial" w:hAnsi="Arial"/>
          <w:sz w:val="28"/>
          <w:szCs w:val="28"/>
        </w:rPr>
        <w:t xml:space="preserve"> </w:t>
      </w:r>
      <w:r w:rsidR="004A552E" w:rsidRPr="00DA5F15">
        <w:rPr>
          <w:rFonts w:ascii="Arial" w:hAnsi="Arial"/>
          <w:sz w:val="24"/>
        </w:rPr>
        <w:t>□</w:t>
      </w:r>
      <w:r w:rsidR="004A552E">
        <w:rPr>
          <w:rFonts w:ascii="Arial" w:hAnsi="Arial"/>
          <w:sz w:val="28"/>
        </w:rPr>
        <w:t xml:space="preserve"> </w:t>
      </w:r>
      <w:r w:rsidR="00FB3E5D" w:rsidRPr="00FB3E5D">
        <w:rPr>
          <w:rFonts w:ascii="Verdana" w:hAnsi="Verdana"/>
          <w:sz w:val="14"/>
          <w:szCs w:val="14"/>
        </w:rPr>
        <w:t>P</w:t>
      </w:r>
      <w:r w:rsidR="004A552E" w:rsidRPr="00FB3E5D">
        <w:rPr>
          <w:rFonts w:ascii="Verdana" w:hAnsi="Verdana"/>
          <w:sz w:val="14"/>
          <w:szCs w:val="14"/>
        </w:rPr>
        <w:t>ágina web del Colegio</w:t>
      </w:r>
      <w:r w:rsidR="00FB3E5D" w:rsidRPr="00FB3E5D">
        <w:rPr>
          <w:rFonts w:ascii="Verdana" w:hAnsi="Verdana"/>
          <w:sz w:val="14"/>
          <w:szCs w:val="14"/>
        </w:rPr>
        <w:t>/Consejo</w:t>
      </w:r>
      <w:r w:rsidR="004A552E">
        <w:rPr>
          <w:rFonts w:ascii="Arial" w:hAnsi="Arial"/>
        </w:rPr>
        <w:t xml:space="preserve"> </w:t>
      </w:r>
      <w:r w:rsidR="004A552E">
        <w:rPr>
          <w:rFonts w:ascii="Arial" w:hAnsi="Arial"/>
          <w:sz w:val="28"/>
        </w:rPr>
        <w:t xml:space="preserve"> </w:t>
      </w:r>
      <w:r w:rsidR="00FB3E5D">
        <w:rPr>
          <w:rFonts w:ascii="Arial" w:hAnsi="Arial"/>
          <w:sz w:val="28"/>
        </w:rPr>
        <w:t xml:space="preserve">       </w:t>
      </w:r>
      <w:r w:rsidR="004A552E">
        <w:rPr>
          <w:rFonts w:ascii="Arial" w:hAnsi="Arial"/>
          <w:sz w:val="28"/>
        </w:rPr>
        <w:tab/>
      </w:r>
      <w:r w:rsidR="004A552E" w:rsidRPr="00DA5F15">
        <w:rPr>
          <w:rFonts w:ascii="Arial" w:hAnsi="Arial"/>
          <w:sz w:val="24"/>
        </w:rPr>
        <w:t>□</w:t>
      </w:r>
      <w:r w:rsidR="004A552E">
        <w:rPr>
          <w:rFonts w:ascii="Arial" w:hAnsi="Arial"/>
          <w:sz w:val="28"/>
        </w:rPr>
        <w:t xml:space="preserve"> </w:t>
      </w:r>
      <w:r w:rsidR="004A552E" w:rsidRPr="00FB3E5D">
        <w:rPr>
          <w:rFonts w:ascii="Verdana" w:hAnsi="Verdana"/>
          <w:sz w:val="14"/>
          <w:szCs w:val="14"/>
        </w:rPr>
        <w:t xml:space="preserve">La </w:t>
      </w:r>
      <w:r w:rsidR="00FB3E5D" w:rsidRPr="00FB3E5D">
        <w:rPr>
          <w:rFonts w:ascii="Verdana" w:hAnsi="Verdana"/>
          <w:sz w:val="14"/>
          <w:szCs w:val="14"/>
        </w:rPr>
        <w:t>página</w:t>
      </w:r>
      <w:r w:rsidR="004A552E" w:rsidRPr="00FB3E5D">
        <w:rPr>
          <w:rFonts w:ascii="Verdana" w:hAnsi="Verdana"/>
          <w:sz w:val="14"/>
          <w:szCs w:val="14"/>
        </w:rPr>
        <w:t xml:space="preserve"> web de Facebook</w:t>
      </w:r>
    </w:p>
    <w:p w14:paraId="670FBB5F" w14:textId="77777777" w:rsidR="006B5B69" w:rsidRDefault="006B5B69" w:rsidP="006B5B69">
      <w:pPr>
        <w:spacing w:after="0" w:line="240" w:lineRule="auto"/>
        <w:jc w:val="center"/>
        <w:rPr>
          <w:rFonts w:ascii="Verdana" w:hAnsi="Verdana"/>
          <w:sz w:val="18"/>
        </w:rPr>
      </w:pPr>
      <w:r>
        <w:rPr>
          <w:rFonts w:ascii="Verdana" w:hAnsi="Verdana"/>
          <w:sz w:val="18"/>
        </w:rPr>
        <w:t xml:space="preserve">En ___________________________ a ____ de _______________ </w:t>
      </w:r>
      <w:proofErr w:type="spellStart"/>
      <w:r>
        <w:rPr>
          <w:rFonts w:ascii="Verdana" w:hAnsi="Verdana"/>
          <w:sz w:val="18"/>
        </w:rPr>
        <w:t>de</w:t>
      </w:r>
      <w:proofErr w:type="spellEnd"/>
      <w:r>
        <w:rPr>
          <w:rFonts w:ascii="Verdana" w:hAnsi="Verdana"/>
          <w:sz w:val="18"/>
        </w:rPr>
        <w:t xml:space="preserve"> 20___</w:t>
      </w:r>
    </w:p>
    <w:p w14:paraId="61942378" w14:textId="77777777" w:rsidR="006B5B69" w:rsidRDefault="006B5B69" w:rsidP="006B5B69">
      <w:pPr>
        <w:spacing w:after="0" w:line="240" w:lineRule="auto"/>
        <w:jc w:val="center"/>
        <w:rPr>
          <w:rFonts w:ascii="Verdana" w:hAnsi="Verdana"/>
          <w:sz w:val="18"/>
        </w:rPr>
      </w:pPr>
    </w:p>
    <w:p w14:paraId="0B21AB62" w14:textId="77777777" w:rsidR="006B5B69" w:rsidRDefault="006B5B69" w:rsidP="006B5B69">
      <w:pPr>
        <w:spacing w:after="0" w:line="240" w:lineRule="auto"/>
        <w:rPr>
          <w:rFonts w:ascii="Verdana" w:hAnsi="Verdana"/>
          <w:sz w:val="18"/>
        </w:rPr>
      </w:pPr>
    </w:p>
    <w:p w14:paraId="25B87A96" w14:textId="77777777" w:rsidR="006B5B69" w:rsidRDefault="006B5B69" w:rsidP="006B5B69">
      <w:pPr>
        <w:spacing w:after="0" w:line="240" w:lineRule="auto"/>
        <w:jc w:val="center"/>
        <w:rPr>
          <w:rFonts w:ascii="Verdana" w:hAnsi="Verdana"/>
          <w:sz w:val="18"/>
        </w:rPr>
      </w:pPr>
    </w:p>
    <w:p w14:paraId="14B50926" w14:textId="77777777" w:rsidR="006B5B69" w:rsidRDefault="006B5B69" w:rsidP="006B5B69">
      <w:pPr>
        <w:spacing w:after="0" w:line="240" w:lineRule="auto"/>
        <w:jc w:val="center"/>
        <w:rPr>
          <w:rFonts w:ascii="Verdana" w:hAnsi="Verdana"/>
          <w:sz w:val="18"/>
        </w:rPr>
      </w:pPr>
    </w:p>
    <w:p w14:paraId="314397DF" w14:textId="77777777" w:rsidR="006B5B69" w:rsidRDefault="006B5B69" w:rsidP="006B5B69">
      <w:pPr>
        <w:spacing w:after="0" w:line="240" w:lineRule="auto"/>
        <w:jc w:val="both"/>
        <w:rPr>
          <w:rFonts w:ascii="Verdana" w:hAnsi="Verdana"/>
          <w:sz w:val="18"/>
        </w:rPr>
      </w:pPr>
    </w:p>
    <w:p w14:paraId="09261584" w14:textId="77777777" w:rsidR="006B5B69" w:rsidRDefault="006B5B69" w:rsidP="006B5B69">
      <w:pPr>
        <w:spacing w:after="0" w:line="240" w:lineRule="auto"/>
        <w:jc w:val="center"/>
        <w:rPr>
          <w:rFonts w:ascii="Verdana" w:hAnsi="Verdana"/>
          <w:sz w:val="18"/>
        </w:rPr>
      </w:pPr>
      <w:r>
        <w:rPr>
          <w:rFonts w:ascii="Verdana" w:hAnsi="Verdana"/>
          <w:sz w:val="18"/>
        </w:rPr>
        <w:t>Fdo.:________________________________________</w:t>
      </w:r>
    </w:p>
    <w:p w14:paraId="29DD373D" w14:textId="6CB5C78B" w:rsidR="006B5B69" w:rsidRDefault="006B5B69" w:rsidP="006B5B69">
      <w:pPr>
        <w:pStyle w:val="Prrafodelista"/>
        <w:tabs>
          <w:tab w:val="left" w:pos="1548"/>
        </w:tabs>
        <w:jc w:val="both"/>
        <w:textAlignment w:val="baseline"/>
        <w:rPr>
          <w:b/>
          <w:u w:val="single"/>
        </w:rPr>
      </w:pPr>
      <w:r>
        <w:rPr>
          <w:rFonts w:ascii="Verdana" w:hAnsi="Verdana"/>
          <w:sz w:val="18"/>
        </w:rPr>
        <w:tab/>
      </w:r>
      <w:r>
        <w:rPr>
          <w:rFonts w:ascii="Verdana" w:hAnsi="Verdana"/>
          <w:sz w:val="18"/>
        </w:rPr>
        <w:tab/>
      </w:r>
      <w:r>
        <w:rPr>
          <w:rFonts w:ascii="Verdana" w:hAnsi="Verdana"/>
          <w:sz w:val="18"/>
        </w:rPr>
        <w:tab/>
      </w:r>
    </w:p>
    <w:tbl>
      <w:tblPr>
        <w:tblStyle w:val="Sombreadovistoso-nfasis1"/>
        <w:tblW w:w="5157"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080"/>
      </w:tblGrid>
      <w:tr w:rsidR="006A78BD" w14:paraId="1EC124C1" w14:textId="77777777" w:rsidTr="00733A40">
        <w:trPr>
          <w:cnfStyle w:val="100000000000" w:firstRow="1" w:lastRow="0" w:firstColumn="0" w:lastColumn="0" w:oddVBand="0" w:evenVBand="0" w:oddHBand="0" w:evenHBand="0" w:firstRowFirstColumn="0" w:firstRowLastColumn="0" w:lastRowFirstColumn="0" w:lastRowLastColumn="0"/>
          <w:trHeight w:val="578"/>
        </w:trPr>
        <w:tc>
          <w:tcPr>
            <w:cnfStyle w:val="001000000100" w:firstRow="0" w:lastRow="0" w:firstColumn="1" w:lastColumn="0" w:oddVBand="0" w:evenVBand="0" w:oddHBand="0" w:evenHBand="0" w:firstRowFirstColumn="1"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A1C7B8"/>
            <w:vAlign w:val="center"/>
            <w:hideMark/>
          </w:tcPr>
          <w:p w14:paraId="30D2B6F2" w14:textId="77777777" w:rsidR="006A78BD" w:rsidRPr="00916E4A" w:rsidRDefault="006A78BD" w:rsidP="00733A40">
            <w:pPr>
              <w:pStyle w:val="Prrafodelista"/>
              <w:jc w:val="center"/>
              <w:rPr>
                <w:rFonts w:asciiTheme="minorHAnsi" w:hAnsiTheme="minorHAnsi"/>
                <w:sz w:val="32"/>
                <w:szCs w:val="32"/>
              </w:rPr>
            </w:pPr>
            <w:r w:rsidRPr="006A78BD">
              <w:rPr>
                <w:rFonts w:asciiTheme="minorHAnsi" w:hAnsiTheme="minorHAnsi"/>
                <w:sz w:val="28"/>
                <w:szCs w:val="32"/>
              </w:rPr>
              <w:t>Información básica sobre Protección de Datos</w:t>
            </w:r>
          </w:p>
        </w:tc>
      </w:tr>
      <w:tr w:rsidR="006A78BD" w14:paraId="3E310045" w14:textId="77777777" w:rsidTr="00733A4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136" w:type="pct"/>
            <w:tcBorders>
              <w:left w:val="none" w:sz="0" w:space="0" w:color="auto"/>
              <w:bottom w:val="none" w:sz="0" w:space="0" w:color="auto"/>
              <w:right w:val="none" w:sz="0" w:space="0" w:color="auto"/>
            </w:tcBorders>
            <w:shd w:val="clear" w:color="auto" w:fill="A1C7B8"/>
            <w:hideMark/>
          </w:tcPr>
          <w:p w14:paraId="72ABB47C" w14:textId="77777777" w:rsidR="006A78BD" w:rsidRPr="009E4745" w:rsidRDefault="006A78BD" w:rsidP="00733A40">
            <w:pPr>
              <w:jc w:val="both"/>
              <w:rPr>
                <w:rFonts w:asciiTheme="minorHAnsi" w:hAnsiTheme="minorHAnsi"/>
                <w:b/>
                <w:color w:val="auto"/>
                <w:szCs w:val="24"/>
              </w:rPr>
            </w:pPr>
            <w:r w:rsidRPr="009E4745">
              <w:rPr>
                <w:rFonts w:asciiTheme="minorHAnsi" w:hAnsiTheme="minorHAnsi"/>
                <w:b/>
                <w:color w:val="auto"/>
                <w:szCs w:val="24"/>
              </w:rPr>
              <w:t>Responsable</w:t>
            </w:r>
          </w:p>
        </w:tc>
        <w:tc>
          <w:tcPr>
            <w:tcW w:w="3864" w:type="pct"/>
            <w:shd w:val="clear" w:color="auto" w:fill="D9D9D9" w:themeFill="background1" w:themeFillShade="D9"/>
            <w:hideMark/>
          </w:tcPr>
          <w:p w14:paraId="4037F7FA" w14:textId="141C5DFC" w:rsidR="006A78BD" w:rsidRPr="009E4745" w:rsidRDefault="006A78BD" w:rsidP="007F150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Ilustre Colegio Oficial de …</w:t>
            </w:r>
            <w:proofErr w:type="gramStart"/>
            <w:r>
              <w:rPr>
                <w:rFonts w:asciiTheme="minorHAnsi" w:hAnsiTheme="minorHAnsi"/>
                <w:sz w:val="20"/>
              </w:rPr>
              <w:t>..</w:t>
            </w:r>
            <w:proofErr w:type="gramEnd"/>
          </w:p>
        </w:tc>
      </w:tr>
      <w:tr w:rsidR="006A78BD" w14:paraId="7139DF27" w14:textId="77777777" w:rsidTr="00733A40">
        <w:trPr>
          <w:trHeight w:val="293"/>
        </w:trPr>
        <w:tc>
          <w:tcPr>
            <w:cnfStyle w:val="001000000000" w:firstRow="0" w:lastRow="0" w:firstColumn="1" w:lastColumn="0" w:oddVBand="0" w:evenVBand="0" w:oddHBand="0" w:evenHBand="0" w:firstRowFirstColumn="0" w:firstRowLastColumn="0" w:lastRowFirstColumn="0" w:lastRowLastColumn="0"/>
            <w:tcW w:w="1136" w:type="pct"/>
            <w:tcBorders>
              <w:left w:val="none" w:sz="0" w:space="0" w:color="auto"/>
              <w:bottom w:val="none" w:sz="0" w:space="0" w:color="auto"/>
              <w:right w:val="none" w:sz="0" w:space="0" w:color="auto"/>
            </w:tcBorders>
            <w:shd w:val="clear" w:color="auto" w:fill="A1C7B8"/>
            <w:hideMark/>
          </w:tcPr>
          <w:p w14:paraId="78E437B9" w14:textId="77777777" w:rsidR="006A78BD" w:rsidRPr="009E4745" w:rsidRDefault="006A78BD" w:rsidP="00733A40">
            <w:pPr>
              <w:jc w:val="both"/>
              <w:rPr>
                <w:rFonts w:asciiTheme="minorHAnsi" w:hAnsiTheme="minorHAnsi"/>
                <w:b/>
                <w:color w:val="auto"/>
                <w:szCs w:val="24"/>
              </w:rPr>
            </w:pPr>
            <w:r w:rsidRPr="009E4745">
              <w:rPr>
                <w:rFonts w:asciiTheme="minorHAnsi" w:hAnsiTheme="minorHAnsi"/>
                <w:b/>
                <w:color w:val="auto"/>
                <w:szCs w:val="24"/>
              </w:rPr>
              <w:t>Finalidad</w:t>
            </w:r>
          </w:p>
        </w:tc>
        <w:tc>
          <w:tcPr>
            <w:tcW w:w="3864" w:type="pct"/>
            <w:hideMark/>
          </w:tcPr>
          <w:p w14:paraId="663A9A2F" w14:textId="03DFC54B" w:rsidR="006A78BD" w:rsidRPr="009E4745" w:rsidRDefault="006A78BD" w:rsidP="00733A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6A78BD">
              <w:rPr>
                <w:rFonts w:asciiTheme="minorHAnsi" w:hAnsiTheme="minorHAnsi"/>
                <w:sz w:val="20"/>
              </w:rPr>
              <w:t>Cumplir con los fines asignados a los Colegios Profesionales</w:t>
            </w:r>
          </w:p>
        </w:tc>
      </w:tr>
      <w:tr w:rsidR="006A78BD" w14:paraId="41DDB47A" w14:textId="77777777" w:rsidTr="00733A4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136" w:type="pct"/>
            <w:tcBorders>
              <w:left w:val="none" w:sz="0" w:space="0" w:color="auto"/>
              <w:bottom w:val="none" w:sz="0" w:space="0" w:color="auto"/>
              <w:right w:val="none" w:sz="0" w:space="0" w:color="auto"/>
            </w:tcBorders>
            <w:shd w:val="clear" w:color="auto" w:fill="A1C7B8"/>
            <w:hideMark/>
          </w:tcPr>
          <w:p w14:paraId="5432D274" w14:textId="77777777" w:rsidR="006A78BD" w:rsidRPr="009E4745" w:rsidRDefault="006A78BD" w:rsidP="00733A40">
            <w:pPr>
              <w:jc w:val="both"/>
              <w:rPr>
                <w:rFonts w:asciiTheme="minorHAnsi" w:hAnsiTheme="minorHAnsi"/>
                <w:b/>
                <w:color w:val="auto"/>
                <w:szCs w:val="24"/>
              </w:rPr>
            </w:pPr>
            <w:r w:rsidRPr="009E4745">
              <w:rPr>
                <w:rFonts w:asciiTheme="minorHAnsi" w:hAnsiTheme="minorHAnsi"/>
                <w:b/>
                <w:color w:val="auto"/>
                <w:szCs w:val="24"/>
              </w:rPr>
              <w:t>Legitimación</w:t>
            </w:r>
          </w:p>
        </w:tc>
        <w:tc>
          <w:tcPr>
            <w:tcW w:w="3864" w:type="pct"/>
            <w:shd w:val="clear" w:color="auto" w:fill="D9D9D9" w:themeFill="background1" w:themeFillShade="D9"/>
            <w:hideMark/>
          </w:tcPr>
          <w:p w14:paraId="3CC08C93" w14:textId="28E3E99E" w:rsidR="006A78BD" w:rsidRPr="009E4745" w:rsidRDefault="006A78BD" w:rsidP="00733A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E4745">
              <w:rPr>
                <w:rFonts w:asciiTheme="minorHAnsi" w:hAnsiTheme="minorHAnsi"/>
                <w:sz w:val="20"/>
              </w:rPr>
              <w:t xml:space="preserve">Cumplimiento de obligación </w:t>
            </w:r>
            <w:r w:rsidRPr="006A78BD">
              <w:rPr>
                <w:rFonts w:asciiTheme="minorHAnsi" w:hAnsiTheme="minorHAnsi"/>
                <w:sz w:val="20"/>
              </w:rPr>
              <w:t xml:space="preserve">legal: </w:t>
            </w:r>
            <w:r w:rsidRPr="006A78BD">
              <w:rPr>
                <w:rFonts w:asciiTheme="minorHAnsi" w:hAnsiTheme="minorHAnsi" w:cs="Arial"/>
                <w:sz w:val="20"/>
                <w:szCs w:val="20"/>
              </w:rPr>
              <w:t>Ley 2/1974, de 13 de febrero de Colegios Profesionales</w:t>
            </w:r>
          </w:p>
        </w:tc>
      </w:tr>
      <w:tr w:rsidR="006A78BD" w14:paraId="3B93B617" w14:textId="77777777" w:rsidTr="00733A40">
        <w:trPr>
          <w:trHeight w:val="293"/>
        </w:trPr>
        <w:tc>
          <w:tcPr>
            <w:cnfStyle w:val="001000000000" w:firstRow="0" w:lastRow="0" w:firstColumn="1" w:lastColumn="0" w:oddVBand="0" w:evenVBand="0" w:oddHBand="0" w:evenHBand="0" w:firstRowFirstColumn="0" w:firstRowLastColumn="0" w:lastRowFirstColumn="0" w:lastRowLastColumn="0"/>
            <w:tcW w:w="1136" w:type="pct"/>
            <w:tcBorders>
              <w:left w:val="none" w:sz="0" w:space="0" w:color="auto"/>
              <w:bottom w:val="none" w:sz="0" w:space="0" w:color="auto"/>
              <w:right w:val="none" w:sz="0" w:space="0" w:color="auto"/>
            </w:tcBorders>
            <w:shd w:val="clear" w:color="auto" w:fill="A1C7B8"/>
            <w:hideMark/>
          </w:tcPr>
          <w:p w14:paraId="71617453" w14:textId="77777777" w:rsidR="006A78BD" w:rsidRPr="009E4745" w:rsidRDefault="006A78BD" w:rsidP="00733A40">
            <w:pPr>
              <w:jc w:val="both"/>
              <w:rPr>
                <w:rFonts w:asciiTheme="minorHAnsi" w:hAnsiTheme="minorHAnsi"/>
                <w:b/>
                <w:color w:val="auto"/>
                <w:szCs w:val="24"/>
              </w:rPr>
            </w:pPr>
            <w:r w:rsidRPr="009E4745">
              <w:rPr>
                <w:rFonts w:asciiTheme="minorHAnsi" w:hAnsiTheme="minorHAnsi"/>
                <w:b/>
                <w:color w:val="auto"/>
                <w:szCs w:val="24"/>
              </w:rPr>
              <w:t>Destinatarios</w:t>
            </w:r>
          </w:p>
        </w:tc>
        <w:tc>
          <w:tcPr>
            <w:tcW w:w="3864" w:type="pct"/>
          </w:tcPr>
          <w:p w14:paraId="42B88359" w14:textId="31B23D18" w:rsidR="006A78BD" w:rsidRPr="009E4745" w:rsidRDefault="006A78BD" w:rsidP="007F150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E4745">
              <w:rPr>
                <w:rFonts w:asciiTheme="minorHAnsi" w:hAnsiTheme="minorHAnsi"/>
                <w:sz w:val="20"/>
              </w:rPr>
              <w:t>Se tiene previsto realizar cesiones a</w:t>
            </w:r>
            <w:r>
              <w:rPr>
                <w:rFonts w:asciiTheme="minorHAnsi" w:hAnsiTheme="minorHAnsi"/>
                <w:sz w:val="20"/>
              </w:rPr>
              <w:t xml:space="preserve">l Consejo General de Colegios Oficiales </w:t>
            </w:r>
            <w:proofErr w:type="gramStart"/>
            <w:r>
              <w:rPr>
                <w:rFonts w:asciiTheme="minorHAnsi" w:hAnsiTheme="minorHAnsi"/>
                <w:sz w:val="20"/>
              </w:rPr>
              <w:t xml:space="preserve">de </w:t>
            </w:r>
            <w:r w:rsidR="007F1500">
              <w:rPr>
                <w:rFonts w:asciiTheme="minorHAnsi" w:hAnsiTheme="minorHAnsi"/>
                <w:sz w:val="20"/>
              </w:rPr>
              <w:t>…</w:t>
            </w:r>
            <w:proofErr w:type="gramEnd"/>
            <w:r w:rsidR="007F1500">
              <w:rPr>
                <w:rFonts w:asciiTheme="minorHAnsi" w:hAnsiTheme="minorHAnsi"/>
                <w:sz w:val="20"/>
              </w:rPr>
              <w:t xml:space="preserve">….  de España </w:t>
            </w:r>
            <w:r w:rsidR="00E823F4">
              <w:rPr>
                <w:rFonts w:asciiTheme="minorHAnsi" w:hAnsiTheme="minorHAnsi"/>
                <w:sz w:val="20"/>
              </w:rPr>
              <w:t>y a la entidad aseguradora para la póliza de Responsabilidad Civil Profesional.</w:t>
            </w:r>
          </w:p>
        </w:tc>
      </w:tr>
      <w:tr w:rsidR="006A78BD" w14:paraId="3CF7113B" w14:textId="77777777" w:rsidTr="00733A4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136" w:type="pct"/>
            <w:tcBorders>
              <w:left w:val="none" w:sz="0" w:space="0" w:color="auto"/>
              <w:bottom w:val="none" w:sz="0" w:space="0" w:color="auto"/>
              <w:right w:val="none" w:sz="0" w:space="0" w:color="auto"/>
            </w:tcBorders>
            <w:shd w:val="clear" w:color="auto" w:fill="A1C7B8"/>
            <w:hideMark/>
          </w:tcPr>
          <w:p w14:paraId="2CBD5225" w14:textId="77777777" w:rsidR="006A78BD" w:rsidRPr="009E4745" w:rsidRDefault="006A78BD" w:rsidP="00733A40">
            <w:pPr>
              <w:jc w:val="both"/>
              <w:rPr>
                <w:rFonts w:asciiTheme="minorHAnsi" w:hAnsiTheme="minorHAnsi"/>
                <w:b/>
                <w:color w:val="auto"/>
                <w:szCs w:val="24"/>
              </w:rPr>
            </w:pPr>
            <w:r w:rsidRPr="009E4745">
              <w:rPr>
                <w:rFonts w:asciiTheme="minorHAnsi" w:hAnsiTheme="minorHAnsi"/>
                <w:b/>
                <w:color w:val="auto"/>
                <w:szCs w:val="24"/>
              </w:rPr>
              <w:t>Derechos</w:t>
            </w:r>
          </w:p>
        </w:tc>
        <w:tc>
          <w:tcPr>
            <w:tcW w:w="3864" w:type="pct"/>
            <w:shd w:val="clear" w:color="auto" w:fill="D9D9D9" w:themeFill="background1" w:themeFillShade="D9"/>
            <w:hideMark/>
          </w:tcPr>
          <w:p w14:paraId="76051B59" w14:textId="77777777" w:rsidR="006A78BD" w:rsidRPr="009E4745" w:rsidRDefault="006A78BD" w:rsidP="00733A4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E4745">
              <w:rPr>
                <w:rFonts w:asciiTheme="minorHAnsi" w:hAnsiTheme="minorHAnsi"/>
                <w:sz w:val="20"/>
              </w:rPr>
              <w:t>Tiene derecho a acceder, rectificar y suprimir los datos, así como otros derechos, como se explica en la información adicional</w:t>
            </w:r>
          </w:p>
        </w:tc>
      </w:tr>
      <w:tr w:rsidR="006A78BD" w14:paraId="7A761879" w14:textId="77777777" w:rsidTr="00733A40">
        <w:trPr>
          <w:trHeight w:val="293"/>
        </w:trPr>
        <w:tc>
          <w:tcPr>
            <w:cnfStyle w:val="001000000000" w:firstRow="0" w:lastRow="0" w:firstColumn="1" w:lastColumn="0" w:oddVBand="0" w:evenVBand="0" w:oddHBand="0" w:evenHBand="0" w:firstRowFirstColumn="0" w:firstRowLastColumn="0" w:lastRowFirstColumn="0" w:lastRowLastColumn="0"/>
            <w:tcW w:w="1136" w:type="pct"/>
            <w:tcBorders>
              <w:left w:val="none" w:sz="0" w:space="0" w:color="auto"/>
              <w:bottom w:val="none" w:sz="0" w:space="0" w:color="auto"/>
              <w:right w:val="none" w:sz="0" w:space="0" w:color="auto"/>
            </w:tcBorders>
            <w:shd w:val="clear" w:color="auto" w:fill="A1C7B8"/>
            <w:hideMark/>
          </w:tcPr>
          <w:p w14:paraId="6D5CCD7C" w14:textId="77777777" w:rsidR="006A78BD" w:rsidRPr="009E4745" w:rsidRDefault="006A78BD" w:rsidP="00733A40">
            <w:pPr>
              <w:jc w:val="both"/>
              <w:rPr>
                <w:rFonts w:asciiTheme="minorHAnsi" w:hAnsiTheme="minorHAnsi"/>
                <w:b/>
                <w:color w:val="auto"/>
                <w:szCs w:val="24"/>
              </w:rPr>
            </w:pPr>
            <w:r w:rsidRPr="009E4745">
              <w:rPr>
                <w:rFonts w:asciiTheme="minorHAnsi" w:hAnsiTheme="minorHAnsi"/>
                <w:b/>
                <w:color w:val="auto"/>
                <w:szCs w:val="24"/>
              </w:rPr>
              <w:t>Información adicional</w:t>
            </w:r>
          </w:p>
        </w:tc>
        <w:tc>
          <w:tcPr>
            <w:tcW w:w="3864" w:type="pct"/>
            <w:shd w:val="clear" w:color="auto" w:fill="D9D9D9" w:themeFill="background1" w:themeFillShade="D9"/>
            <w:hideMark/>
          </w:tcPr>
          <w:p w14:paraId="1C441213" w14:textId="73D0DEDF" w:rsidR="006A78BD" w:rsidRPr="009E4745" w:rsidRDefault="006A78BD" w:rsidP="00733A4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E4745">
              <w:rPr>
                <w:rFonts w:asciiTheme="minorHAnsi" w:hAnsiTheme="minorHAnsi"/>
                <w:sz w:val="20"/>
              </w:rPr>
              <w:t xml:space="preserve">Puede consultar la información adicional y detallada sobre Protección de Datos Personales en nuestra  página web: </w:t>
            </w:r>
            <w:r w:rsidRPr="009E4745">
              <w:rPr>
                <w:rStyle w:val="Hipervnculo"/>
                <w:rFonts w:asciiTheme="minorHAnsi" w:hAnsiTheme="minorHAnsi"/>
                <w:sz w:val="20"/>
              </w:rPr>
              <w:t>http://</w:t>
            </w:r>
            <w:hyperlink r:id="rId7" w:history="1">
              <w:r w:rsidRPr="00BE27F2">
                <w:rPr>
                  <w:rStyle w:val="Hipervnculo"/>
                  <w:rFonts w:asciiTheme="minorHAnsi" w:hAnsiTheme="minorHAnsi"/>
                  <w:sz w:val="20"/>
                </w:rPr>
                <w:t>www.colegio#####.com</w:t>
              </w:r>
            </w:hyperlink>
            <w:r w:rsidRPr="009E4745">
              <w:rPr>
                <w:rStyle w:val="Hipervnculo"/>
                <w:rFonts w:asciiTheme="minorHAnsi" w:hAnsiTheme="minorHAnsi"/>
                <w:sz w:val="20"/>
              </w:rPr>
              <w:t>/protecciondatos</w:t>
            </w:r>
          </w:p>
        </w:tc>
      </w:tr>
    </w:tbl>
    <w:tbl>
      <w:tblPr>
        <w:tblpPr w:leftFromText="141" w:rightFromText="141" w:horzAnchor="margin" w:tblpY="60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firstRow="0" w:lastRow="0" w:firstColumn="0" w:lastColumn="0" w:noHBand="0" w:noVBand="0"/>
      </w:tblPr>
      <w:tblGrid>
        <w:gridCol w:w="10490"/>
      </w:tblGrid>
      <w:tr w:rsidR="003C3A40" w:rsidRPr="00952681" w14:paraId="44633D12" w14:textId="77777777" w:rsidTr="00D61552">
        <w:trPr>
          <w:trHeight w:val="60"/>
        </w:trPr>
        <w:tc>
          <w:tcPr>
            <w:tcW w:w="10490" w:type="dxa"/>
            <w:shd w:val="clear" w:color="auto" w:fill="B8CCE4" w:themeFill="accent1" w:themeFillTint="66"/>
          </w:tcPr>
          <w:p w14:paraId="131F3058" w14:textId="77777777" w:rsidR="003C3A40" w:rsidRPr="00D82137" w:rsidRDefault="003C3A40" w:rsidP="00D61552">
            <w:pPr>
              <w:pStyle w:val="Ttulo2"/>
              <w:spacing w:before="0" w:line="240" w:lineRule="auto"/>
              <w:ind w:right="71"/>
              <w:jc w:val="both"/>
              <w:rPr>
                <w:rFonts w:asciiTheme="minorHAnsi" w:eastAsia="Calibri" w:hAnsiTheme="minorHAnsi" w:cs="Times New Roman"/>
                <w:bCs w:val="0"/>
                <w:color w:val="000000" w:themeColor="text1"/>
                <w:sz w:val="24"/>
                <w:szCs w:val="24"/>
              </w:rPr>
            </w:pPr>
            <w:r w:rsidRPr="00D82137">
              <w:rPr>
                <w:color w:val="000000" w:themeColor="text1"/>
              </w:rPr>
              <w:lastRenderedPageBreak/>
              <w:t>¿Q</w:t>
            </w:r>
            <w:r w:rsidRPr="00D82137">
              <w:rPr>
                <w:rFonts w:asciiTheme="minorHAnsi" w:eastAsia="Calibri" w:hAnsiTheme="minorHAnsi" w:cs="Times New Roman"/>
                <w:bCs w:val="0"/>
                <w:color w:val="000000" w:themeColor="text1"/>
                <w:sz w:val="24"/>
                <w:szCs w:val="24"/>
              </w:rPr>
              <w:t>uién es el responsable del tratamiento de sus datos?</w:t>
            </w:r>
          </w:p>
          <w:p w14:paraId="03C9EC93" w14:textId="49E863AD" w:rsidR="00230393" w:rsidRPr="00D82137" w:rsidRDefault="00230393" w:rsidP="00D61552">
            <w:pPr>
              <w:spacing w:after="0" w:line="240" w:lineRule="auto"/>
              <w:ind w:right="71"/>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 xml:space="preserve">Identidad: </w:t>
            </w:r>
            <w:r w:rsidRPr="00D82137">
              <w:rPr>
                <w:rFonts w:asciiTheme="minorHAnsi" w:hAnsiTheme="minorHAnsi"/>
                <w:color w:val="FF0000"/>
                <w:sz w:val="18"/>
                <w:szCs w:val="18"/>
              </w:rPr>
              <w:t xml:space="preserve">Ilustre Colegio Oficial </w:t>
            </w:r>
            <w:proofErr w:type="gramStart"/>
            <w:r w:rsidRPr="00D82137">
              <w:rPr>
                <w:rFonts w:asciiTheme="minorHAnsi" w:hAnsiTheme="minorHAnsi"/>
                <w:color w:val="FF0000"/>
                <w:sz w:val="18"/>
                <w:szCs w:val="18"/>
              </w:rPr>
              <w:t xml:space="preserve">de </w:t>
            </w:r>
            <w:r w:rsidR="000D4BA0" w:rsidRPr="00D82137">
              <w:rPr>
                <w:rFonts w:asciiTheme="minorHAnsi" w:hAnsiTheme="minorHAnsi"/>
                <w:color w:val="FF0000"/>
                <w:sz w:val="18"/>
                <w:szCs w:val="18"/>
              </w:rPr>
              <w:t>…</w:t>
            </w:r>
            <w:proofErr w:type="gramEnd"/>
            <w:r w:rsidR="000D4BA0" w:rsidRPr="00D82137">
              <w:rPr>
                <w:rFonts w:asciiTheme="minorHAnsi" w:hAnsiTheme="minorHAnsi"/>
                <w:color w:val="FF0000"/>
                <w:sz w:val="18"/>
                <w:szCs w:val="18"/>
              </w:rPr>
              <w:t>…</w:t>
            </w:r>
            <w:r w:rsidRPr="00D82137">
              <w:rPr>
                <w:rFonts w:asciiTheme="minorHAnsi" w:hAnsiTheme="minorHAnsi"/>
                <w:color w:val="FF0000"/>
                <w:sz w:val="18"/>
                <w:szCs w:val="18"/>
              </w:rPr>
              <w:t>.</w:t>
            </w:r>
            <w:r w:rsidRPr="00D82137">
              <w:rPr>
                <w:rFonts w:asciiTheme="minorHAnsi" w:hAnsiTheme="minorHAnsi"/>
                <w:color w:val="000000" w:themeColor="text1"/>
                <w:sz w:val="18"/>
                <w:szCs w:val="18"/>
              </w:rPr>
              <w:t>–</w:t>
            </w:r>
            <w:r w:rsidR="00D82137">
              <w:rPr>
                <w:rFonts w:asciiTheme="minorHAnsi" w:hAnsiTheme="minorHAnsi"/>
                <w:color w:val="000000" w:themeColor="text1"/>
                <w:sz w:val="18"/>
                <w:szCs w:val="18"/>
              </w:rPr>
              <w:t xml:space="preserve"> </w:t>
            </w:r>
            <w:r w:rsidRPr="00D82137">
              <w:rPr>
                <w:rFonts w:asciiTheme="minorHAnsi" w:hAnsiTheme="minorHAnsi"/>
                <w:color w:val="000000" w:themeColor="text1"/>
                <w:sz w:val="18"/>
                <w:szCs w:val="18"/>
              </w:rPr>
              <w:t>CIF: ……………..</w:t>
            </w:r>
          </w:p>
          <w:p w14:paraId="748575AD" w14:textId="77777777" w:rsidR="00230393" w:rsidRPr="00D82137" w:rsidRDefault="00230393" w:rsidP="00D61552">
            <w:pPr>
              <w:spacing w:after="0" w:line="240" w:lineRule="auto"/>
              <w:ind w:right="71"/>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Dirección postal: C/……..  nº….  – C.P. - Provincia</w:t>
            </w:r>
          </w:p>
          <w:p w14:paraId="3F00697B" w14:textId="77777777" w:rsidR="00230393" w:rsidRPr="00D82137" w:rsidRDefault="00230393" w:rsidP="00D61552">
            <w:pPr>
              <w:spacing w:after="0" w:line="240" w:lineRule="auto"/>
              <w:ind w:right="71"/>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 xml:space="preserve">Teléfono: 9…………….. </w:t>
            </w:r>
          </w:p>
          <w:p w14:paraId="0DDB6270" w14:textId="77777777" w:rsidR="00230393" w:rsidRPr="00D82137" w:rsidRDefault="00230393" w:rsidP="00D61552">
            <w:pPr>
              <w:spacing w:after="0" w:line="240" w:lineRule="auto"/>
              <w:ind w:right="71"/>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Correo electrónico: ………..@....................</w:t>
            </w:r>
            <w:proofErr w:type="spellStart"/>
            <w:r w:rsidRPr="00D82137">
              <w:rPr>
                <w:rFonts w:asciiTheme="minorHAnsi" w:hAnsiTheme="minorHAnsi"/>
                <w:color w:val="000000" w:themeColor="text1"/>
                <w:sz w:val="18"/>
                <w:szCs w:val="18"/>
              </w:rPr>
              <w:t>com</w:t>
            </w:r>
            <w:proofErr w:type="spellEnd"/>
          </w:p>
          <w:p w14:paraId="345C127E" w14:textId="7344D330" w:rsidR="00230393" w:rsidRPr="00D82137" w:rsidRDefault="00230393" w:rsidP="00D61552">
            <w:pPr>
              <w:spacing w:after="0" w:line="240" w:lineRule="auto"/>
              <w:ind w:right="71"/>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Delegado de protección de datos: Infocitec, S.L</w:t>
            </w:r>
            <w:r w:rsidR="00D82137">
              <w:rPr>
                <w:rFonts w:asciiTheme="minorHAnsi" w:hAnsiTheme="minorHAnsi"/>
                <w:color w:val="000000" w:themeColor="text1"/>
                <w:sz w:val="18"/>
                <w:szCs w:val="18"/>
              </w:rPr>
              <w:t>.U.</w:t>
            </w:r>
          </w:p>
          <w:p w14:paraId="4B3E4144" w14:textId="77777777" w:rsidR="00230393" w:rsidRPr="00D82137" w:rsidRDefault="00230393" w:rsidP="00D61552">
            <w:pPr>
              <w:spacing w:after="0" w:line="240" w:lineRule="auto"/>
              <w:ind w:right="71"/>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 xml:space="preserve">Contacto DPD: </w:t>
            </w:r>
            <w:hyperlink r:id="rId8" w:history="1">
              <w:r w:rsidRPr="00D82137">
                <w:rPr>
                  <w:rStyle w:val="Hipervnculo"/>
                  <w:sz w:val="18"/>
                  <w:szCs w:val="18"/>
                </w:rPr>
                <w:t>delegadopd@stericycle.com</w:t>
              </w:r>
            </w:hyperlink>
          </w:p>
          <w:p w14:paraId="084AFA75" w14:textId="20AF35AB" w:rsidR="003C3A40" w:rsidRPr="00D82137" w:rsidRDefault="003C3A40" w:rsidP="00D61552">
            <w:pPr>
              <w:pStyle w:val="Ttulo2"/>
              <w:ind w:right="71"/>
              <w:jc w:val="both"/>
              <w:rPr>
                <w:rFonts w:asciiTheme="minorHAnsi" w:eastAsia="Calibri" w:hAnsiTheme="minorHAnsi" w:cs="Times New Roman"/>
                <w:bCs w:val="0"/>
                <w:color w:val="000000" w:themeColor="text1"/>
                <w:sz w:val="24"/>
                <w:szCs w:val="24"/>
              </w:rPr>
            </w:pPr>
            <w:r w:rsidRPr="00D82137">
              <w:rPr>
                <w:rFonts w:asciiTheme="minorHAnsi" w:hAnsiTheme="minorHAnsi"/>
                <w:color w:val="000000" w:themeColor="text1"/>
                <w:sz w:val="24"/>
                <w:szCs w:val="24"/>
              </w:rPr>
              <w:t>¿C</w:t>
            </w:r>
            <w:r w:rsidRPr="00D82137">
              <w:rPr>
                <w:rFonts w:asciiTheme="minorHAnsi" w:eastAsia="Calibri" w:hAnsiTheme="minorHAnsi" w:cs="Times New Roman"/>
                <w:bCs w:val="0"/>
                <w:color w:val="000000" w:themeColor="text1"/>
                <w:sz w:val="24"/>
                <w:szCs w:val="24"/>
              </w:rPr>
              <w:t>on qué finalidad tratamos sus datos personales?</w:t>
            </w:r>
          </w:p>
          <w:p w14:paraId="4B572AE0" w14:textId="13A057EC" w:rsidR="00D61552" w:rsidRPr="00D82137" w:rsidRDefault="00D82137" w:rsidP="00251F1E">
            <w:pPr>
              <w:spacing w:after="0" w:line="240" w:lineRule="auto"/>
              <w:jc w:val="both"/>
              <w:rPr>
                <w:rFonts w:asciiTheme="minorHAnsi" w:hAnsiTheme="minorHAnsi"/>
                <w:color w:val="000000" w:themeColor="text1"/>
                <w:sz w:val="18"/>
                <w:szCs w:val="18"/>
              </w:rPr>
            </w:pPr>
            <w:r>
              <w:rPr>
                <w:rFonts w:asciiTheme="minorHAnsi" w:hAnsiTheme="minorHAnsi"/>
                <w:color w:val="000000" w:themeColor="text1"/>
                <w:sz w:val="18"/>
                <w:szCs w:val="18"/>
              </w:rPr>
              <w:t>T</w:t>
            </w:r>
            <w:r w:rsidR="003C3A40" w:rsidRPr="00D82137">
              <w:rPr>
                <w:rFonts w:asciiTheme="minorHAnsi" w:hAnsiTheme="minorHAnsi"/>
                <w:color w:val="000000" w:themeColor="text1"/>
                <w:sz w:val="18"/>
                <w:szCs w:val="18"/>
              </w:rPr>
              <w:t xml:space="preserve">ratamos la información que nos facilitan </w:t>
            </w:r>
            <w:r>
              <w:rPr>
                <w:rFonts w:asciiTheme="minorHAnsi" w:hAnsiTheme="minorHAnsi"/>
                <w:color w:val="000000" w:themeColor="text1"/>
                <w:sz w:val="18"/>
                <w:szCs w:val="18"/>
              </w:rPr>
              <w:t xml:space="preserve">los colegiados </w:t>
            </w:r>
            <w:r w:rsidR="003C3A40" w:rsidRPr="00D82137">
              <w:rPr>
                <w:rFonts w:asciiTheme="minorHAnsi" w:hAnsiTheme="minorHAnsi"/>
                <w:color w:val="000000" w:themeColor="text1"/>
                <w:sz w:val="18"/>
                <w:szCs w:val="18"/>
              </w:rPr>
              <w:t>con el fin de llevar a cabo la gesti</w:t>
            </w:r>
            <w:r w:rsidR="00D61552" w:rsidRPr="00D82137">
              <w:rPr>
                <w:rFonts w:asciiTheme="minorHAnsi" w:hAnsiTheme="minorHAnsi"/>
                <w:color w:val="000000" w:themeColor="text1"/>
                <w:sz w:val="18"/>
                <w:szCs w:val="18"/>
              </w:rPr>
              <w:t>ón de las funciones públicas, legal y estatutariamente previstas derivadas de la colegiación como el control deontológico, la tramitación y resolución de quejas, reclamaciones y denuncias, la aplicación del régimen disciplinario e inhabilitaciones,</w:t>
            </w:r>
            <w:r w:rsidR="00CC789D">
              <w:rPr>
                <w:rFonts w:asciiTheme="minorHAnsi" w:hAnsiTheme="minorHAnsi"/>
                <w:color w:val="000000" w:themeColor="text1"/>
                <w:sz w:val="18"/>
                <w:szCs w:val="18"/>
              </w:rPr>
              <w:t xml:space="preserve"> la gestión histórica y estadística,</w:t>
            </w:r>
            <w:r w:rsidR="00D61552" w:rsidRPr="00D82137">
              <w:rPr>
                <w:rFonts w:asciiTheme="minorHAnsi" w:hAnsiTheme="minorHAnsi"/>
                <w:color w:val="000000" w:themeColor="text1"/>
                <w:sz w:val="18"/>
                <w:szCs w:val="18"/>
              </w:rPr>
              <w:t xml:space="preserve"> la comunicación para actividades públicas con el colegiado, la elaboración del censo de colegiados y sociedades profesionales, </w:t>
            </w:r>
            <w:r w:rsidR="00D56B0D" w:rsidRPr="00D82137">
              <w:rPr>
                <w:rFonts w:asciiTheme="minorHAnsi" w:hAnsiTheme="minorHAnsi"/>
                <w:color w:val="000000" w:themeColor="text1"/>
                <w:sz w:val="18"/>
                <w:szCs w:val="18"/>
              </w:rPr>
              <w:t xml:space="preserve">la </w:t>
            </w:r>
            <w:r w:rsidR="00D61552" w:rsidRPr="00D82137">
              <w:rPr>
                <w:rFonts w:asciiTheme="minorHAnsi" w:hAnsiTheme="minorHAnsi"/>
                <w:color w:val="000000" w:themeColor="text1"/>
                <w:sz w:val="18"/>
                <w:szCs w:val="18"/>
              </w:rPr>
              <w:t xml:space="preserve">elaboración de listado de peritos judiciales, </w:t>
            </w:r>
            <w:r w:rsidR="00CC789D">
              <w:rPr>
                <w:rFonts w:asciiTheme="minorHAnsi" w:hAnsiTheme="minorHAnsi"/>
                <w:color w:val="000000" w:themeColor="text1"/>
                <w:sz w:val="18"/>
                <w:szCs w:val="18"/>
              </w:rPr>
              <w:t xml:space="preserve">gestión de acciones formativas, gestión de cuotas colegiales, </w:t>
            </w:r>
            <w:r w:rsidR="00D61552" w:rsidRPr="00D82137">
              <w:rPr>
                <w:rFonts w:asciiTheme="minorHAnsi" w:hAnsiTheme="minorHAnsi"/>
                <w:color w:val="000000" w:themeColor="text1"/>
                <w:sz w:val="18"/>
                <w:szCs w:val="18"/>
              </w:rPr>
              <w:t>y todas aquellas previstas en la legislación vigente.</w:t>
            </w:r>
          </w:p>
          <w:p w14:paraId="4F3703FC" w14:textId="77777777" w:rsidR="00D56B0D" w:rsidRPr="00D82137" w:rsidRDefault="00D56B0D" w:rsidP="00D56B0D">
            <w:pPr>
              <w:spacing w:after="0" w:line="240" w:lineRule="auto"/>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 xml:space="preserve">Las imágenes obtenidas con las cámaras de </w:t>
            </w:r>
            <w:proofErr w:type="spellStart"/>
            <w:r w:rsidRPr="00D82137">
              <w:rPr>
                <w:rFonts w:asciiTheme="minorHAnsi" w:hAnsiTheme="minorHAnsi"/>
                <w:color w:val="000000" w:themeColor="text1"/>
                <w:sz w:val="18"/>
                <w:szCs w:val="18"/>
              </w:rPr>
              <w:t>videovigilancia</w:t>
            </w:r>
            <w:proofErr w:type="spellEnd"/>
            <w:r w:rsidRPr="00D82137">
              <w:rPr>
                <w:rFonts w:asciiTheme="minorHAnsi" w:hAnsiTheme="minorHAnsi"/>
                <w:color w:val="000000" w:themeColor="text1"/>
                <w:sz w:val="18"/>
                <w:szCs w:val="18"/>
              </w:rPr>
              <w:t xml:space="preserve"> serán únicamente destinadas a la finalidad de seguridad y vigilancia de las instalaciones.</w:t>
            </w:r>
          </w:p>
          <w:p w14:paraId="3DD763C5" w14:textId="77777777" w:rsidR="006C072D" w:rsidRPr="00CC789D" w:rsidRDefault="006C072D" w:rsidP="00D61552">
            <w:pPr>
              <w:spacing w:after="0" w:line="240" w:lineRule="auto"/>
              <w:ind w:right="71"/>
              <w:jc w:val="both"/>
              <w:rPr>
                <w:rFonts w:asciiTheme="minorHAnsi" w:hAnsiTheme="minorHAnsi"/>
                <w:color w:val="000000" w:themeColor="text1"/>
                <w:sz w:val="14"/>
                <w:szCs w:val="18"/>
              </w:rPr>
            </w:pPr>
          </w:p>
          <w:p w14:paraId="5708E0CD" w14:textId="77777777" w:rsidR="003C3A40" w:rsidRPr="00D82137" w:rsidRDefault="003C3A40" w:rsidP="00D61552">
            <w:pPr>
              <w:spacing w:after="0" w:line="240" w:lineRule="auto"/>
              <w:ind w:right="71"/>
              <w:jc w:val="both"/>
              <w:rPr>
                <w:rFonts w:asciiTheme="minorHAnsi" w:hAnsiTheme="minorHAnsi"/>
                <w:b/>
                <w:color w:val="000000" w:themeColor="text1"/>
                <w:sz w:val="18"/>
                <w:szCs w:val="18"/>
              </w:rPr>
            </w:pPr>
            <w:r w:rsidRPr="00D82137">
              <w:rPr>
                <w:rFonts w:asciiTheme="minorHAnsi" w:hAnsiTheme="minorHAnsi"/>
                <w:b/>
                <w:color w:val="000000" w:themeColor="text1"/>
                <w:sz w:val="18"/>
                <w:szCs w:val="18"/>
              </w:rPr>
              <w:t>¿Por cuánto tiempo conservaremos sus datos?</w:t>
            </w:r>
          </w:p>
          <w:p w14:paraId="29513562" w14:textId="5A7FC781" w:rsidR="00CC789D" w:rsidRDefault="003C3A40" w:rsidP="00CC789D">
            <w:pPr>
              <w:suppressAutoHyphens w:val="0"/>
              <w:autoSpaceDE w:val="0"/>
              <w:adjustRightInd w:val="0"/>
              <w:spacing w:after="0" w:line="240" w:lineRule="auto"/>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 xml:space="preserve">Los datos personales proporcionados se conservarán </w:t>
            </w:r>
            <w:r w:rsidR="00251F1E" w:rsidRPr="00D82137">
              <w:rPr>
                <w:rFonts w:asciiTheme="minorHAnsi" w:hAnsiTheme="minorHAnsi"/>
                <w:color w:val="000000" w:themeColor="text1"/>
                <w:sz w:val="18"/>
                <w:szCs w:val="18"/>
              </w:rPr>
              <w:t xml:space="preserve">de forma indefinida mientras </w:t>
            </w:r>
            <w:r w:rsidR="00DD1C53">
              <w:rPr>
                <w:rFonts w:asciiTheme="minorHAnsi" w:hAnsiTheme="minorHAnsi"/>
                <w:color w:val="000000" w:themeColor="text1"/>
                <w:sz w:val="18"/>
                <w:szCs w:val="18"/>
              </w:rPr>
              <w:t>el colegiado</w:t>
            </w:r>
            <w:r w:rsidR="00D82137" w:rsidRPr="00D82137">
              <w:rPr>
                <w:rFonts w:asciiTheme="minorHAnsi" w:hAnsiTheme="minorHAnsi"/>
                <w:color w:val="000000" w:themeColor="text1"/>
                <w:sz w:val="18"/>
                <w:szCs w:val="18"/>
              </w:rPr>
              <w:t xml:space="preserve"> no hubiera solicitado su supresión, conservándose una copia, con los datos debidamente bloqueados, en caso </w:t>
            </w:r>
            <w:r w:rsidR="00D82137" w:rsidRPr="00D82137">
              <w:rPr>
                <w:rFonts w:asciiTheme="minorHAnsi" w:hAnsiTheme="minorHAnsi"/>
                <w:color w:val="000000" w:themeColor="text1"/>
                <w:sz w:val="18"/>
                <w:szCs w:val="18"/>
              </w:rPr>
              <w:t xml:space="preserve">de </w:t>
            </w:r>
            <w:r w:rsidR="00D82137" w:rsidRPr="00D82137">
              <w:rPr>
                <w:rFonts w:asciiTheme="minorHAnsi" w:hAnsiTheme="minorHAnsi"/>
                <w:color w:val="000000" w:themeColor="text1"/>
                <w:sz w:val="18"/>
                <w:szCs w:val="18"/>
              </w:rPr>
              <w:t>que puedan derivarse responsabilidades de la ejecución de los servicios prestados o que dicha conservación sea obligatoria en cumplimiento de cualquier</w:t>
            </w:r>
            <w:r w:rsidR="00CC789D">
              <w:rPr>
                <w:rFonts w:asciiTheme="minorHAnsi" w:hAnsiTheme="minorHAnsi"/>
                <w:color w:val="000000" w:themeColor="text1"/>
                <w:sz w:val="18"/>
                <w:szCs w:val="18"/>
              </w:rPr>
              <w:t xml:space="preserve"> norma, y a éstos solos efectos, incluyéndose, en su caso, el plazo de duración de las </w:t>
            </w:r>
            <w:r w:rsidR="00CC789D" w:rsidRPr="00CC789D">
              <w:rPr>
                <w:rFonts w:asciiTheme="minorHAnsi" w:hAnsiTheme="minorHAnsi"/>
                <w:color w:val="000000" w:themeColor="text1"/>
                <w:sz w:val="18"/>
                <w:szCs w:val="18"/>
              </w:rPr>
              <w:t xml:space="preserve">sanciones deontológicas o </w:t>
            </w:r>
            <w:proofErr w:type="spellStart"/>
            <w:r w:rsidR="00CC789D" w:rsidRPr="00CC789D">
              <w:rPr>
                <w:rFonts w:asciiTheme="minorHAnsi" w:hAnsiTheme="minorHAnsi"/>
                <w:color w:val="000000" w:themeColor="text1"/>
                <w:sz w:val="18"/>
                <w:szCs w:val="18"/>
              </w:rPr>
              <w:t>inhabilitantes</w:t>
            </w:r>
            <w:proofErr w:type="spellEnd"/>
            <w:r w:rsidR="00CC789D" w:rsidRPr="00CC789D">
              <w:rPr>
                <w:rFonts w:asciiTheme="minorHAnsi" w:hAnsiTheme="minorHAnsi"/>
                <w:color w:val="000000" w:themeColor="text1"/>
                <w:sz w:val="18"/>
                <w:szCs w:val="18"/>
              </w:rPr>
              <w:t xml:space="preserve"> de la</w:t>
            </w:r>
            <w:r w:rsidR="00CC789D">
              <w:rPr>
                <w:rFonts w:asciiTheme="minorHAnsi" w:hAnsiTheme="minorHAnsi"/>
                <w:color w:val="000000" w:themeColor="text1"/>
                <w:sz w:val="18"/>
                <w:szCs w:val="18"/>
              </w:rPr>
              <w:t xml:space="preserve"> </w:t>
            </w:r>
            <w:r w:rsidR="00CC789D" w:rsidRPr="00CC789D">
              <w:rPr>
                <w:rFonts w:asciiTheme="minorHAnsi" w:hAnsiTheme="minorHAnsi"/>
                <w:color w:val="000000" w:themeColor="text1"/>
                <w:sz w:val="18"/>
                <w:szCs w:val="18"/>
              </w:rPr>
              <w:t>profesión.</w:t>
            </w:r>
          </w:p>
          <w:p w14:paraId="1AED64A1" w14:textId="77777777" w:rsidR="00CC789D" w:rsidRPr="00CC789D" w:rsidRDefault="00CC789D" w:rsidP="00CC789D">
            <w:pPr>
              <w:suppressAutoHyphens w:val="0"/>
              <w:autoSpaceDE w:val="0"/>
              <w:adjustRightInd w:val="0"/>
              <w:spacing w:after="0" w:line="240" w:lineRule="auto"/>
              <w:jc w:val="both"/>
              <w:rPr>
                <w:rFonts w:asciiTheme="minorHAnsi" w:hAnsiTheme="minorHAnsi"/>
                <w:color w:val="000000" w:themeColor="text1"/>
                <w:sz w:val="16"/>
                <w:szCs w:val="18"/>
              </w:rPr>
            </w:pPr>
          </w:p>
          <w:p w14:paraId="0AB9194E" w14:textId="729D630A" w:rsidR="003C3A40" w:rsidRPr="00D82137" w:rsidRDefault="00CC789D" w:rsidP="00CC789D">
            <w:pPr>
              <w:spacing w:after="0" w:line="240" w:lineRule="auto"/>
              <w:ind w:right="71"/>
              <w:jc w:val="both"/>
              <w:rPr>
                <w:rFonts w:asciiTheme="minorHAnsi" w:hAnsiTheme="minorHAnsi"/>
                <w:b/>
                <w:color w:val="000000" w:themeColor="text1"/>
                <w:sz w:val="24"/>
                <w:szCs w:val="24"/>
              </w:rPr>
            </w:pPr>
            <w:r>
              <w:rPr>
                <w:rFonts w:ascii="ArialMT" w:eastAsiaTheme="minorHAnsi" w:hAnsi="ArialMT" w:cs="ArialMT"/>
                <w:sz w:val="24"/>
                <w:szCs w:val="24"/>
              </w:rPr>
              <w:t>¿</w:t>
            </w:r>
            <w:r w:rsidR="003C3A40" w:rsidRPr="00D82137">
              <w:rPr>
                <w:rFonts w:asciiTheme="minorHAnsi" w:hAnsiTheme="minorHAnsi"/>
                <w:b/>
                <w:color w:val="000000" w:themeColor="text1"/>
                <w:sz w:val="24"/>
                <w:szCs w:val="24"/>
              </w:rPr>
              <w:t>Cuál es la legitimación para el tratamiento de sus datos?</w:t>
            </w:r>
          </w:p>
          <w:p w14:paraId="77DE59BC" w14:textId="4903EDD1" w:rsidR="00631228" w:rsidRPr="00D82137" w:rsidRDefault="003C3A40" w:rsidP="000A6BFD">
            <w:pPr>
              <w:pStyle w:val="Default"/>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La base legal para</w:t>
            </w:r>
            <w:r w:rsidR="00631228" w:rsidRPr="00D82137">
              <w:rPr>
                <w:rFonts w:asciiTheme="minorHAnsi" w:hAnsiTheme="minorHAnsi"/>
                <w:color w:val="000000" w:themeColor="text1"/>
                <w:sz w:val="18"/>
                <w:szCs w:val="18"/>
              </w:rPr>
              <w:t xml:space="preserve"> el tratamiento de sus datos es el cumplimiento de una obligación legal fundamentada en los términos y condiciones que constan en la Ley 2/1974, de 13 de febrero</w:t>
            </w:r>
            <w:r w:rsidR="000A6BFD" w:rsidRPr="00D82137">
              <w:rPr>
                <w:rFonts w:asciiTheme="minorHAnsi" w:hAnsiTheme="minorHAnsi"/>
                <w:color w:val="000000" w:themeColor="text1"/>
                <w:sz w:val="18"/>
                <w:szCs w:val="18"/>
              </w:rPr>
              <w:t>,</w:t>
            </w:r>
            <w:r w:rsidR="00631228" w:rsidRPr="00D82137">
              <w:rPr>
                <w:rFonts w:asciiTheme="minorHAnsi" w:hAnsiTheme="minorHAnsi"/>
                <w:color w:val="000000" w:themeColor="text1"/>
                <w:sz w:val="18"/>
                <w:szCs w:val="18"/>
              </w:rPr>
              <w:t xml:space="preserve"> de Colegios Profesionales</w:t>
            </w:r>
            <w:r w:rsidR="000A6BFD" w:rsidRPr="00D82137">
              <w:rPr>
                <w:rFonts w:asciiTheme="minorHAnsi" w:hAnsiTheme="minorHAnsi"/>
                <w:color w:val="000000" w:themeColor="text1"/>
                <w:sz w:val="18"/>
                <w:szCs w:val="18"/>
              </w:rPr>
              <w:t>, en la Ley 17/2009, de 23 de noviembre, sobre el libre acceso a las actividades de servicios y su ejercicio, y en aquellas otras que puedan afectar a los Colegios y Consejos Profesionales.</w:t>
            </w:r>
          </w:p>
          <w:p w14:paraId="31F121ED" w14:textId="255D3DE4" w:rsidR="00631228" w:rsidRPr="00D82137" w:rsidRDefault="00631228" w:rsidP="00D61552">
            <w:pPr>
              <w:spacing w:after="0" w:line="240" w:lineRule="auto"/>
              <w:ind w:right="71"/>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 xml:space="preserve">La oferta comercial de </w:t>
            </w:r>
            <w:r w:rsidR="00D56B0D" w:rsidRPr="00D82137">
              <w:rPr>
                <w:rFonts w:asciiTheme="minorHAnsi" w:hAnsiTheme="minorHAnsi"/>
                <w:color w:val="000000" w:themeColor="text1"/>
                <w:sz w:val="18"/>
                <w:szCs w:val="18"/>
              </w:rPr>
              <w:t xml:space="preserve">actividades, conferencias, cursos, congresos o convenios de su interés </w:t>
            </w:r>
            <w:r w:rsidRPr="00D82137">
              <w:rPr>
                <w:rFonts w:asciiTheme="minorHAnsi" w:hAnsiTheme="minorHAnsi"/>
                <w:color w:val="000000" w:themeColor="text1"/>
                <w:sz w:val="18"/>
                <w:szCs w:val="18"/>
              </w:rPr>
              <w:t>remitidos por otras entidades con las que el Colegio mantiene acuerdos de colaboración, está basada en el consentimiento solicitado, sin que en ningún caso la retirada de este consentimiento condicione la ejecución del servicio prestado.</w:t>
            </w:r>
          </w:p>
          <w:p w14:paraId="0AAF565F" w14:textId="6520A2E0" w:rsidR="00631228" w:rsidRPr="00D82137" w:rsidRDefault="00631228" w:rsidP="00D61552">
            <w:pPr>
              <w:spacing w:after="0" w:line="240" w:lineRule="auto"/>
              <w:jc w:val="both"/>
              <w:textAlignment w:val="baseline"/>
              <w:rPr>
                <w:rFonts w:asciiTheme="minorHAnsi" w:hAnsiTheme="minorHAnsi"/>
                <w:color w:val="000000" w:themeColor="text1"/>
                <w:sz w:val="18"/>
                <w:szCs w:val="18"/>
              </w:rPr>
            </w:pPr>
            <w:r w:rsidRPr="00D82137">
              <w:rPr>
                <w:rFonts w:asciiTheme="minorHAnsi" w:hAnsiTheme="minorHAnsi"/>
                <w:color w:val="000000" w:themeColor="text1"/>
                <w:sz w:val="18"/>
                <w:szCs w:val="18"/>
              </w:rPr>
              <w:t>Asimismo</w:t>
            </w:r>
            <w:r w:rsidR="00D56B0D" w:rsidRPr="00D82137">
              <w:rPr>
                <w:rFonts w:asciiTheme="minorHAnsi" w:hAnsiTheme="minorHAnsi"/>
                <w:color w:val="000000" w:themeColor="text1"/>
                <w:sz w:val="18"/>
                <w:szCs w:val="18"/>
              </w:rPr>
              <w:t xml:space="preserve"> las imágenes en las que aparezca con motivo de eventos organizados por el Colegio/Consejo </w:t>
            </w:r>
            <w:r w:rsidRPr="00D82137">
              <w:rPr>
                <w:rFonts w:asciiTheme="minorHAnsi" w:hAnsiTheme="minorHAnsi"/>
                <w:color w:val="000000" w:themeColor="text1"/>
                <w:sz w:val="18"/>
                <w:szCs w:val="18"/>
              </w:rPr>
              <w:t xml:space="preserve">podrán ser publicadas como instrumento de divulgación en la Revista o </w:t>
            </w:r>
            <w:r w:rsidR="00742B5B" w:rsidRPr="00D82137">
              <w:rPr>
                <w:rFonts w:asciiTheme="minorHAnsi" w:hAnsiTheme="minorHAnsi"/>
                <w:color w:val="000000" w:themeColor="text1"/>
                <w:sz w:val="18"/>
                <w:szCs w:val="18"/>
              </w:rPr>
              <w:t xml:space="preserve">en </w:t>
            </w:r>
            <w:r w:rsidRPr="00D82137">
              <w:rPr>
                <w:rFonts w:asciiTheme="minorHAnsi" w:hAnsiTheme="minorHAnsi"/>
                <w:color w:val="000000" w:themeColor="text1"/>
                <w:sz w:val="18"/>
                <w:szCs w:val="18"/>
              </w:rPr>
              <w:t>trípticos, en la página web del Colegio</w:t>
            </w:r>
            <w:r w:rsidR="00D56B0D" w:rsidRPr="00D82137">
              <w:rPr>
                <w:rFonts w:asciiTheme="minorHAnsi" w:hAnsiTheme="minorHAnsi"/>
                <w:color w:val="000000" w:themeColor="text1"/>
                <w:sz w:val="18"/>
                <w:szCs w:val="18"/>
              </w:rPr>
              <w:t>/Consejo</w:t>
            </w:r>
            <w:r w:rsidRPr="00D82137">
              <w:rPr>
                <w:rFonts w:asciiTheme="minorHAnsi" w:hAnsiTheme="minorHAnsi"/>
                <w:color w:val="000000" w:themeColor="text1"/>
                <w:sz w:val="18"/>
                <w:szCs w:val="18"/>
              </w:rPr>
              <w:t xml:space="preserve"> o en su página de Facebook, si previamente ha prestado su consentimiento</w:t>
            </w:r>
            <w:r w:rsidR="00742B5B" w:rsidRPr="00D82137">
              <w:rPr>
                <w:rFonts w:asciiTheme="minorHAnsi" w:hAnsiTheme="minorHAnsi"/>
                <w:color w:val="000000" w:themeColor="text1"/>
                <w:sz w:val="18"/>
                <w:szCs w:val="18"/>
              </w:rPr>
              <w:t xml:space="preserve"> para ello</w:t>
            </w:r>
            <w:r w:rsidRPr="00D82137">
              <w:rPr>
                <w:rFonts w:asciiTheme="minorHAnsi" w:hAnsiTheme="minorHAnsi"/>
                <w:color w:val="000000" w:themeColor="text1"/>
                <w:sz w:val="18"/>
                <w:szCs w:val="18"/>
              </w:rPr>
              <w:t>, sin que en ningún caso la retirada de este consentimiento condicione la prestación de</w:t>
            </w:r>
            <w:r w:rsidR="00742B5B" w:rsidRPr="00D82137">
              <w:rPr>
                <w:rFonts w:asciiTheme="minorHAnsi" w:hAnsiTheme="minorHAnsi"/>
                <w:color w:val="000000" w:themeColor="text1"/>
                <w:sz w:val="18"/>
                <w:szCs w:val="18"/>
              </w:rPr>
              <w:t xml:space="preserve"> </w:t>
            </w:r>
            <w:r w:rsidRPr="00D82137">
              <w:rPr>
                <w:rFonts w:asciiTheme="minorHAnsi" w:hAnsiTheme="minorHAnsi"/>
                <w:color w:val="000000" w:themeColor="text1"/>
                <w:sz w:val="18"/>
                <w:szCs w:val="18"/>
              </w:rPr>
              <w:t>l</w:t>
            </w:r>
            <w:r w:rsidR="00742B5B" w:rsidRPr="00D82137">
              <w:rPr>
                <w:rFonts w:asciiTheme="minorHAnsi" w:hAnsiTheme="minorHAnsi"/>
                <w:color w:val="000000" w:themeColor="text1"/>
                <w:sz w:val="18"/>
                <w:szCs w:val="18"/>
              </w:rPr>
              <w:t>os</w:t>
            </w:r>
            <w:r w:rsidRPr="00D82137">
              <w:rPr>
                <w:rFonts w:asciiTheme="minorHAnsi" w:hAnsiTheme="minorHAnsi"/>
                <w:color w:val="000000" w:themeColor="text1"/>
                <w:sz w:val="18"/>
                <w:szCs w:val="18"/>
              </w:rPr>
              <w:t xml:space="preserve"> servicio</w:t>
            </w:r>
            <w:r w:rsidR="00742B5B" w:rsidRPr="00D82137">
              <w:rPr>
                <w:rFonts w:asciiTheme="minorHAnsi" w:hAnsiTheme="minorHAnsi"/>
                <w:color w:val="000000" w:themeColor="text1"/>
                <w:sz w:val="18"/>
                <w:szCs w:val="18"/>
              </w:rPr>
              <w:t>s</w:t>
            </w:r>
            <w:r w:rsidRPr="00D82137">
              <w:rPr>
                <w:rFonts w:asciiTheme="minorHAnsi" w:hAnsiTheme="minorHAnsi"/>
                <w:color w:val="000000" w:themeColor="text1"/>
                <w:sz w:val="18"/>
                <w:szCs w:val="18"/>
              </w:rPr>
              <w:t xml:space="preserve"> </w:t>
            </w:r>
            <w:r w:rsidR="00742B5B" w:rsidRPr="00D82137">
              <w:rPr>
                <w:rFonts w:asciiTheme="minorHAnsi" w:hAnsiTheme="minorHAnsi"/>
                <w:color w:val="000000" w:themeColor="text1"/>
                <w:sz w:val="18"/>
                <w:szCs w:val="18"/>
              </w:rPr>
              <w:t>a colegiados.</w:t>
            </w:r>
          </w:p>
          <w:p w14:paraId="6DAE2391" w14:textId="77777777" w:rsidR="003C3A40" w:rsidRPr="00CC789D" w:rsidRDefault="003C3A40" w:rsidP="00D61552">
            <w:pPr>
              <w:spacing w:after="0" w:line="240" w:lineRule="auto"/>
              <w:ind w:right="71"/>
              <w:jc w:val="both"/>
              <w:rPr>
                <w:rFonts w:asciiTheme="minorHAnsi" w:hAnsiTheme="minorHAnsi"/>
                <w:b/>
                <w:color w:val="000000" w:themeColor="text1"/>
                <w:sz w:val="16"/>
                <w:szCs w:val="24"/>
              </w:rPr>
            </w:pPr>
          </w:p>
          <w:p w14:paraId="4C9765F7" w14:textId="77777777" w:rsidR="003C3A40" w:rsidRPr="00D82137" w:rsidRDefault="003C3A40" w:rsidP="00D61552">
            <w:pPr>
              <w:spacing w:after="0" w:line="240" w:lineRule="auto"/>
              <w:ind w:right="71"/>
              <w:jc w:val="both"/>
              <w:rPr>
                <w:rFonts w:asciiTheme="minorHAnsi" w:hAnsiTheme="minorHAnsi"/>
                <w:b/>
                <w:color w:val="000000" w:themeColor="text1"/>
                <w:sz w:val="24"/>
                <w:szCs w:val="24"/>
              </w:rPr>
            </w:pPr>
            <w:r w:rsidRPr="00D82137">
              <w:rPr>
                <w:rFonts w:asciiTheme="minorHAnsi" w:hAnsiTheme="minorHAnsi"/>
                <w:b/>
                <w:color w:val="000000" w:themeColor="text1"/>
                <w:sz w:val="24"/>
                <w:szCs w:val="24"/>
              </w:rPr>
              <w:t>¿A qué destinatarios se comunicarán sus datos?</w:t>
            </w:r>
          </w:p>
          <w:p w14:paraId="30CA3C1F" w14:textId="7E7B9F0C" w:rsidR="004E0BD8" w:rsidRPr="00D82137" w:rsidRDefault="00F71B07" w:rsidP="004E0BD8">
            <w:pPr>
              <w:suppressAutoHyphens w:val="0"/>
              <w:autoSpaceDE w:val="0"/>
              <w:adjustRightInd w:val="0"/>
              <w:spacing w:after="0" w:line="240" w:lineRule="auto"/>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Los datos se comunicarán</w:t>
            </w:r>
            <w:r w:rsidR="003C3A40" w:rsidRPr="00D82137">
              <w:rPr>
                <w:rFonts w:asciiTheme="minorHAnsi" w:hAnsiTheme="minorHAnsi"/>
                <w:color w:val="000000" w:themeColor="text1"/>
                <w:sz w:val="18"/>
                <w:szCs w:val="18"/>
              </w:rPr>
              <w:t xml:space="preserve"> </w:t>
            </w:r>
            <w:r w:rsidRPr="00D82137">
              <w:rPr>
                <w:rFonts w:asciiTheme="minorHAnsi" w:hAnsiTheme="minorHAnsi"/>
                <w:color w:val="000000" w:themeColor="text1"/>
                <w:sz w:val="18"/>
                <w:szCs w:val="18"/>
              </w:rPr>
              <w:t xml:space="preserve">al </w:t>
            </w:r>
            <w:r w:rsidRPr="00D82137">
              <w:rPr>
                <w:rFonts w:asciiTheme="minorHAnsi" w:hAnsiTheme="minorHAnsi"/>
                <w:color w:val="FF0000"/>
                <w:sz w:val="18"/>
                <w:szCs w:val="18"/>
              </w:rPr>
              <w:t xml:space="preserve">Consejo General de Colegios Oficiales </w:t>
            </w:r>
            <w:proofErr w:type="gramStart"/>
            <w:r w:rsidRPr="00D82137">
              <w:rPr>
                <w:rFonts w:asciiTheme="minorHAnsi" w:hAnsiTheme="minorHAnsi"/>
                <w:color w:val="FF0000"/>
                <w:sz w:val="18"/>
                <w:szCs w:val="18"/>
              </w:rPr>
              <w:t>de …</w:t>
            </w:r>
            <w:proofErr w:type="gramEnd"/>
            <w:r w:rsidRPr="00D82137">
              <w:rPr>
                <w:rFonts w:asciiTheme="minorHAnsi" w:hAnsiTheme="minorHAnsi"/>
                <w:color w:val="FF0000"/>
                <w:sz w:val="18"/>
                <w:szCs w:val="18"/>
              </w:rPr>
              <w:t>….  de España</w:t>
            </w:r>
            <w:r w:rsidR="00417440" w:rsidRPr="00D82137">
              <w:rPr>
                <w:rFonts w:asciiTheme="minorHAnsi" w:hAnsiTheme="minorHAnsi"/>
                <w:color w:val="000000" w:themeColor="text1"/>
                <w:sz w:val="18"/>
                <w:szCs w:val="18"/>
              </w:rPr>
              <w:t xml:space="preserve"> y a entidades aseguradoras para la póliza de Responsabilidad Civil Profesional.</w:t>
            </w:r>
            <w:r w:rsidR="004E0BD8" w:rsidRPr="00D82137">
              <w:rPr>
                <w:rFonts w:asciiTheme="minorHAnsi" w:hAnsiTheme="minorHAnsi"/>
                <w:color w:val="000000" w:themeColor="text1"/>
                <w:sz w:val="18"/>
                <w:szCs w:val="18"/>
              </w:rPr>
              <w:t xml:space="preserve"> </w:t>
            </w:r>
          </w:p>
          <w:p w14:paraId="20D8AE69" w14:textId="6A4C3F72" w:rsidR="00F71B07" w:rsidRPr="00D82137" w:rsidRDefault="00417440" w:rsidP="00417440">
            <w:pPr>
              <w:suppressAutoHyphens w:val="0"/>
              <w:autoSpaceDE w:val="0"/>
              <w:adjustRightInd w:val="0"/>
              <w:spacing w:after="0" w:line="240" w:lineRule="auto"/>
              <w:jc w:val="both"/>
              <w:rPr>
                <w:rFonts w:ascii="Corbel" w:eastAsiaTheme="minorHAnsi" w:hAnsi="Corbel" w:cs="Corbel"/>
                <w:sz w:val="36"/>
                <w:szCs w:val="36"/>
              </w:rPr>
            </w:pPr>
            <w:r w:rsidRPr="00D82137">
              <w:rPr>
                <w:rFonts w:asciiTheme="minorHAnsi" w:hAnsiTheme="minorHAnsi"/>
                <w:color w:val="000000" w:themeColor="text1"/>
                <w:sz w:val="18"/>
                <w:szCs w:val="18"/>
              </w:rPr>
              <w:t xml:space="preserve">También puede ser necesaria la cesión de datos a servicios públicos responsables de la producción de estadísticas oficiales, a órganos jurisdiccionales, </w:t>
            </w:r>
            <w:r w:rsidR="00954211">
              <w:rPr>
                <w:rFonts w:asciiTheme="minorHAnsi" w:hAnsiTheme="minorHAnsi"/>
                <w:color w:val="000000" w:themeColor="text1"/>
                <w:sz w:val="18"/>
                <w:szCs w:val="18"/>
              </w:rPr>
              <w:t xml:space="preserve">a abogados o gestorías jurídicas, a </w:t>
            </w:r>
            <w:r w:rsidRPr="00D82137">
              <w:rPr>
                <w:rFonts w:asciiTheme="minorHAnsi" w:hAnsiTheme="minorHAnsi"/>
                <w:color w:val="000000" w:themeColor="text1"/>
                <w:sz w:val="18"/>
                <w:szCs w:val="18"/>
              </w:rPr>
              <w:t xml:space="preserve">administraciones del Estado, </w:t>
            </w:r>
            <w:r w:rsidR="00954211">
              <w:rPr>
                <w:rFonts w:asciiTheme="minorHAnsi" w:hAnsiTheme="minorHAnsi"/>
                <w:color w:val="000000" w:themeColor="text1"/>
                <w:sz w:val="18"/>
                <w:szCs w:val="18"/>
              </w:rPr>
              <w:t xml:space="preserve">a </w:t>
            </w:r>
            <w:r w:rsidR="00B0707F" w:rsidRPr="00D82137">
              <w:rPr>
                <w:rFonts w:asciiTheme="minorHAnsi" w:hAnsiTheme="minorHAnsi"/>
                <w:color w:val="000000" w:themeColor="text1"/>
                <w:sz w:val="18"/>
                <w:szCs w:val="18"/>
              </w:rPr>
              <w:t xml:space="preserve">administraciones </w:t>
            </w:r>
            <w:r w:rsidRPr="00D82137">
              <w:rPr>
                <w:rFonts w:asciiTheme="minorHAnsi" w:hAnsiTheme="minorHAnsi"/>
                <w:color w:val="000000" w:themeColor="text1"/>
                <w:sz w:val="18"/>
                <w:szCs w:val="18"/>
              </w:rPr>
              <w:t xml:space="preserve">de las Comunidades </w:t>
            </w:r>
            <w:r w:rsidR="00B0707F" w:rsidRPr="00D82137">
              <w:rPr>
                <w:rFonts w:asciiTheme="minorHAnsi" w:hAnsiTheme="minorHAnsi"/>
                <w:color w:val="000000" w:themeColor="text1"/>
                <w:sz w:val="18"/>
                <w:szCs w:val="18"/>
              </w:rPr>
              <w:t>Autónomas</w:t>
            </w:r>
            <w:r w:rsidR="00954211">
              <w:rPr>
                <w:rFonts w:asciiTheme="minorHAnsi" w:hAnsiTheme="minorHAnsi"/>
                <w:color w:val="000000" w:themeColor="text1"/>
                <w:sz w:val="18"/>
                <w:szCs w:val="18"/>
              </w:rPr>
              <w:t>, a administraciones</w:t>
            </w:r>
            <w:r w:rsidR="00B0707F" w:rsidRPr="00D82137">
              <w:rPr>
                <w:rFonts w:asciiTheme="minorHAnsi" w:hAnsiTheme="minorHAnsi"/>
                <w:color w:val="000000" w:themeColor="text1"/>
                <w:sz w:val="18"/>
                <w:szCs w:val="18"/>
              </w:rPr>
              <w:t xml:space="preserve"> l</w:t>
            </w:r>
            <w:r w:rsidRPr="00D82137">
              <w:rPr>
                <w:rFonts w:asciiTheme="minorHAnsi" w:hAnsiTheme="minorHAnsi"/>
                <w:color w:val="000000" w:themeColor="text1"/>
                <w:sz w:val="18"/>
                <w:szCs w:val="18"/>
              </w:rPr>
              <w:t>ocal</w:t>
            </w:r>
            <w:r w:rsidR="00B0707F" w:rsidRPr="00D82137">
              <w:rPr>
                <w:rFonts w:asciiTheme="minorHAnsi" w:hAnsiTheme="minorHAnsi"/>
                <w:color w:val="000000" w:themeColor="text1"/>
                <w:sz w:val="18"/>
                <w:szCs w:val="18"/>
              </w:rPr>
              <w:t>es</w:t>
            </w:r>
            <w:r w:rsidR="00954211">
              <w:rPr>
                <w:rFonts w:asciiTheme="minorHAnsi" w:hAnsiTheme="minorHAnsi"/>
                <w:color w:val="000000" w:themeColor="text1"/>
                <w:sz w:val="18"/>
                <w:szCs w:val="18"/>
              </w:rPr>
              <w:t>, a</w:t>
            </w:r>
            <w:r w:rsidRPr="00D82137">
              <w:rPr>
                <w:rFonts w:asciiTheme="minorHAnsi" w:hAnsiTheme="minorHAnsi"/>
                <w:color w:val="000000" w:themeColor="text1"/>
                <w:sz w:val="18"/>
                <w:szCs w:val="18"/>
              </w:rPr>
              <w:t xml:space="preserve"> Instituciones de carácter público </w:t>
            </w:r>
            <w:r w:rsidR="00954211">
              <w:rPr>
                <w:rFonts w:asciiTheme="minorHAnsi" w:hAnsiTheme="minorHAnsi"/>
                <w:color w:val="000000" w:themeColor="text1"/>
                <w:sz w:val="18"/>
                <w:szCs w:val="18"/>
              </w:rPr>
              <w:t>competentes</w:t>
            </w:r>
            <w:r w:rsidRPr="00D82137">
              <w:rPr>
                <w:rFonts w:asciiTheme="minorHAnsi" w:hAnsiTheme="minorHAnsi"/>
                <w:color w:val="000000" w:themeColor="text1"/>
                <w:sz w:val="18"/>
                <w:szCs w:val="18"/>
              </w:rPr>
              <w:t xml:space="preserve"> para el ejerci</w:t>
            </w:r>
            <w:r w:rsidR="00954211">
              <w:rPr>
                <w:rFonts w:asciiTheme="minorHAnsi" w:hAnsiTheme="minorHAnsi"/>
                <w:color w:val="000000" w:themeColor="text1"/>
                <w:sz w:val="18"/>
                <w:szCs w:val="18"/>
              </w:rPr>
              <w:t>cio de competencias similares y a cuantas</w:t>
            </w:r>
            <w:r w:rsidRPr="00D82137">
              <w:rPr>
                <w:rFonts w:asciiTheme="minorHAnsi" w:hAnsiTheme="minorHAnsi"/>
                <w:color w:val="000000" w:themeColor="text1"/>
                <w:sz w:val="18"/>
                <w:szCs w:val="18"/>
              </w:rPr>
              <w:t xml:space="preserve"> resulte</w:t>
            </w:r>
            <w:r w:rsidR="00954211">
              <w:rPr>
                <w:rFonts w:asciiTheme="minorHAnsi" w:hAnsiTheme="minorHAnsi"/>
                <w:color w:val="000000" w:themeColor="text1"/>
                <w:sz w:val="18"/>
                <w:szCs w:val="18"/>
              </w:rPr>
              <w:t>n</w:t>
            </w:r>
            <w:r w:rsidRPr="00D82137">
              <w:rPr>
                <w:rFonts w:asciiTheme="minorHAnsi" w:hAnsiTheme="minorHAnsi"/>
                <w:color w:val="000000" w:themeColor="text1"/>
                <w:sz w:val="18"/>
                <w:szCs w:val="18"/>
              </w:rPr>
              <w:t xml:space="preserve"> obligatoria</w:t>
            </w:r>
            <w:r w:rsidR="00954211">
              <w:rPr>
                <w:rFonts w:asciiTheme="minorHAnsi" w:hAnsiTheme="minorHAnsi"/>
                <w:color w:val="000000" w:themeColor="text1"/>
                <w:sz w:val="18"/>
                <w:szCs w:val="18"/>
              </w:rPr>
              <w:t>s</w:t>
            </w:r>
            <w:r w:rsidRPr="00D82137">
              <w:rPr>
                <w:rFonts w:asciiTheme="minorHAnsi" w:hAnsiTheme="minorHAnsi"/>
                <w:color w:val="000000" w:themeColor="text1"/>
                <w:sz w:val="18"/>
                <w:szCs w:val="18"/>
              </w:rPr>
              <w:t xml:space="preserve"> por la normativa vigente.</w:t>
            </w:r>
          </w:p>
          <w:p w14:paraId="3725B5AA" w14:textId="77777777" w:rsidR="003C3A40" w:rsidRPr="00CC789D" w:rsidRDefault="003C3A40" w:rsidP="00D61552">
            <w:pPr>
              <w:spacing w:after="0" w:line="240" w:lineRule="auto"/>
              <w:ind w:right="71"/>
              <w:jc w:val="both"/>
              <w:rPr>
                <w:b/>
                <w:color w:val="000000" w:themeColor="text1"/>
                <w:sz w:val="16"/>
                <w:szCs w:val="24"/>
                <w:u w:val="single"/>
              </w:rPr>
            </w:pPr>
            <w:bookmarkStart w:id="0" w:name="_GoBack"/>
            <w:bookmarkEnd w:id="0"/>
          </w:p>
          <w:p w14:paraId="3CB70563" w14:textId="77777777" w:rsidR="003C3A40" w:rsidRPr="00D82137" w:rsidRDefault="003C3A40" w:rsidP="00D61552">
            <w:pPr>
              <w:spacing w:after="0" w:line="240" w:lineRule="auto"/>
              <w:ind w:right="71"/>
              <w:jc w:val="both"/>
              <w:rPr>
                <w:rFonts w:asciiTheme="minorHAnsi" w:hAnsiTheme="minorHAnsi"/>
                <w:b/>
                <w:color w:val="000000" w:themeColor="text1"/>
                <w:sz w:val="24"/>
                <w:szCs w:val="24"/>
              </w:rPr>
            </w:pPr>
            <w:r w:rsidRPr="00D82137">
              <w:rPr>
                <w:b/>
                <w:color w:val="000000" w:themeColor="text1"/>
                <w:sz w:val="24"/>
                <w:szCs w:val="24"/>
              </w:rPr>
              <w:t>¿C</w:t>
            </w:r>
            <w:r w:rsidRPr="00D82137">
              <w:rPr>
                <w:rFonts w:asciiTheme="minorHAnsi" w:hAnsiTheme="minorHAnsi"/>
                <w:b/>
                <w:color w:val="000000" w:themeColor="text1"/>
                <w:sz w:val="24"/>
                <w:szCs w:val="24"/>
              </w:rPr>
              <w:t>uáles son sus derechos cuando nos facilita sus datos?</w:t>
            </w:r>
          </w:p>
          <w:p w14:paraId="2C8979C7" w14:textId="69B0A47D" w:rsidR="00230393" w:rsidRPr="007E7F0B" w:rsidRDefault="007E7F0B" w:rsidP="00D61552">
            <w:pPr>
              <w:spacing w:after="0" w:line="240" w:lineRule="auto"/>
              <w:ind w:right="71"/>
              <w:jc w:val="both"/>
              <w:rPr>
                <w:rFonts w:asciiTheme="minorHAnsi" w:hAnsiTheme="minorHAnsi"/>
                <w:color w:val="000000" w:themeColor="text1"/>
                <w:sz w:val="18"/>
                <w:szCs w:val="18"/>
              </w:rPr>
            </w:pPr>
            <w:r>
              <w:rPr>
                <w:rFonts w:asciiTheme="minorHAnsi" w:hAnsiTheme="minorHAnsi"/>
                <w:color w:val="000000" w:themeColor="text1"/>
                <w:sz w:val="18"/>
                <w:szCs w:val="18"/>
              </w:rPr>
              <w:t>El colegiado</w:t>
            </w:r>
            <w:r w:rsidR="00230393" w:rsidRPr="00D82137">
              <w:rPr>
                <w:rFonts w:asciiTheme="minorHAnsi" w:hAnsiTheme="minorHAnsi"/>
                <w:color w:val="000000" w:themeColor="text1"/>
                <w:sz w:val="18"/>
                <w:szCs w:val="18"/>
              </w:rPr>
              <w:t xml:space="preserve"> tiene derecho a obtener confirmación sobre si estamos tratando da</w:t>
            </w:r>
            <w:r>
              <w:rPr>
                <w:rFonts w:asciiTheme="minorHAnsi" w:hAnsiTheme="minorHAnsi"/>
                <w:color w:val="000000" w:themeColor="text1"/>
                <w:sz w:val="18"/>
                <w:szCs w:val="18"/>
              </w:rPr>
              <w:t>tos personales que le concierne</w:t>
            </w:r>
            <w:r w:rsidR="00230393" w:rsidRPr="00D82137">
              <w:rPr>
                <w:rFonts w:asciiTheme="minorHAnsi" w:hAnsiTheme="minorHAnsi"/>
                <w:color w:val="000000" w:themeColor="text1"/>
                <w:sz w:val="18"/>
                <w:szCs w:val="18"/>
              </w:rPr>
              <w:t xml:space="preserve">n, o no. </w:t>
            </w:r>
            <w:r>
              <w:rPr>
                <w:rFonts w:asciiTheme="minorHAnsi" w:hAnsiTheme="minorHAnsi"/>
                <w:color w:val="000000" w:themeColor="text1"/>
                <w:sz w:val="18"/>
                <w:szCs w:val="18"/>
              </w:rPr>
              <w:t xml:space="preserve">El colegiado tiene derecho a </w:t>
            </w:r>
            <w:r w:rsidR="00230393" w:rsidRPr="00D82137">
              <w:rPr>
                <w:rFonts w:asciiTheme="minorHAnsi" w:hAnsiTheme="minorHAnsi"/>
                <w:color w:val="000000" w:themeColor="text1"/>
                <w:sz w:val="18"/>
                <w:szCs w:val="18"/>
              </w:rPr>
              <w:t xml:space="preserve">acceder a sus datos personales, así como a </w:t>
            </w:r>
            <w:r w:rsidR="00230393" w:rsidRPr="007E7F0B">
              <w:rPr>
                <w:rFonts w:asciiTheme="minorHAnsi" w:hAnsiTheme="minorHAnsi"/>
                <w:color w:val="000000" w:themeColor="text1"/>
                <w:sz w:val="18"/>
                <w:szCs w:val="18"/>
              </w:rPr>
              <w:t xml:space="preserve">solicitar la rectificación de los datos inexactos o, en su caso, solicitar su supresión cuando, entre otros motivos, los datos </w:t>
            </w:r>
            <w:r w:rsidRPr="007E7F0B">
              <w:rPr>
                <w:rFonts w:asciiTheme="minorHAnsi" w:hAnsiTheme="minorHAnsi"/>
                <w:color w:val="000000" w:themeColor="text1"/>
                <w:sz w:val="18"/>
                <w:szCs w:val="18"/>
              </w:rPr>
              <w:t xml:space="preserve"> </w:t>
            </w:r>
            <w:r w:rsidRPr="007E7F0B">
              <w:rPr>
                <w:rFonts w:asciiTheme="minorHAnsi" w:hAnsiTheme="minorHAnsi"/>
                <w:color w:val="000000" w:themeColor="text1"/>
                <w:sz w:val="18"/>
                <w:szCs w:val="18"/>
              </w:rPr>
              <w:t xml:space="preserve">ya no </w:t>
            </w:r>
            <w:proofErr w:type="gramStart"/>
            <w:r w:rsidRPr="007E7F0B">
              <w:rPr>
                <w:rFonts w:asciiTheme="minorHAnsi" w:hAnsiTheme="minorHAnsi"/>
                <w:color w:val="000000" w:themeColor="text1"/>
                <w:sz w:val="18"/>
                <w:szCs w:val="18"/>
              </w:rPr>
              <w:t>sean</w:t>
            </w:r>
            <w:proofErr w:type="gramEnd"/>
            <w:r w:rsidRPr="007E7F0B">
              <w:rPr>
                <w:rFonts w:asciiTheme="minorHAnsi" w:hAnsiTheme="minorHAnsi"/>
                <w:color w:val="000000" w:themeColor="text1"/>
                <w:sz w:val="18"/>
                <w:szCs w:val="18"/>
              </w:rPr>
              <w:t xml:space="preserve"> necesarios para los fines que motivaron su recogida</w:t>
            </w:r>
            <w:r w:rsidR="00230393" w:rsidRPr="007E7F0B">
              <w:rPr>
                <w:rFonts w:asciiTheme="minorHAnsi" w:hAnsiTheme="minorHAnsi"/>
                <w:color w:val="000000" w:themeColor="text1"/>
                <w:sz w:val="18"/>
                <w:szCs w:val="18"/>
              </w:rPr>
              <w:t>.</w:t>
            </w:r>
          </w:p>
          <w:p w14:paraId="311184F6" w14:textId="77777777" w:rsidR="00230393" w:rsidRPr="007E7F0B" w:rsidRDefault="00230393" w:rsidP="00D61552">
            <w:pPr>
              <w:spacing w:after="0" w:line="240" w:lineRule="auto"/>
              <w:ind w:right="71"/>
              <w:jc w:val="both"/>
              <w:rPr>
                <w:rFonts w:asciiTheme="minorHAnsi" w:hAnsiTheme="minorHAnsi"/>
                <w:color w:val="000000" w:themeColor="text1"/>
                <w:sz w:val="10"/>
                <w:szCs w:val="18"/>
              </w:rPr>
            </w:pPr>
          </w:p>
          <w:p w14:paraId="082697A7" w14:textId="683527F3" w:rsidR="00230393" w:rsidRPr="00D82137" w:rsidRDefault="00230393" w:rsidP="00D61552">
            <w:pPr>
              <w:spacing w:after="0" w:line="240" w:lineRule="auto"/>
              <w:ind w:right="71"/>
              <w:jc w:val="both"/>
              <w:rPr>
                <w:rFonts w:asciiTheme="minorHAnsi" w:hAnsiTheme="minorHAnsi"/>
                <w:color w:val="000000" w:themeColor="text1"/>
                <w:sz w:val="18"/>
                <w:szCs w:val="18"/>
              </w:rPr>
            </w:pPr>
            <w:r w:rsidRPr="007E7F0B">
              <w:rPr>
                <w:rFonts w:asciiTheme="minorHAnsi" w:hAnsiTheme="minorHAnsi"/>
                <w:color w:val="000000" w:themeColor="text1"/>
                <w:sz w:val="18"/>
                <w:szCs w:val="18"/>
              </w:rPr>
              <w:t xml:space="preserve">En determinadas circunstancias, </w:t>
            </w:r>
            <w:r w:rsidR="007E7F0B">
              <w:rPr>
                <w:rFonts w:asciiTheme="minorHAnsi" w:hAnsiTheme="minorHAnsi"/>
                <w:color w:val="000000" w:themeColor="text1"/>
                <w:sz w:val="18"/>
                <w:szCs w:val="18"/>
              </w:rPr>
              <w:t>el colegiado podrá</w:t>
            </w:r>
            <w:r w:rsidRPr="007E7F0B">
              <w:rPr>
                <w:rFonts w:asciiTheme="minorHAnsi" w:hAnsiTheme="minorHAnsi"/>
                <w:color w:val="000000" w:themeColor="text1"/>
                <w:sz w:val="18"/>
                <w:szCs w:val="18"/>
              </w:rPr>
              <w:t xml:space="preserve"> solicitar</w:t>
            </w:r>
            <w:r w:rsidRPr="00D82137">
              <w:rPr>
                <w:rFonts w:asciiTheme="minorHAnsi" w:hAnsiTheme="minorHAnsi"/>
                <w:color w:val="000000" w:themeColor="text1"/>
                <w:sz w:val="18"/>
                <w:szCs w:val="18"/>
              </w:rPr>
              <w:t xml:space="preserve"> la limitación del tratamiento de sus datos, en cuyo caso únicamente los  conservaremos para el ejercicio o la defensa de reclamaciones.</w:t>
            </w:r>
          </w:p>
          <w:p w14:paraId="4B94A3AE" w14:textId="77777777" w:rsidR="00230393" w:rsidRPr="00D82137" w:rsidRDefault="00230393" w:rsidP="00D61552">
            <w:pPr>
              <w:spacing w:after="0" w:line="240" w:lineRule="auto"/>
              <w:ind w:right="71"/>
              <w:jc w:val="both"/>
              <w:rPr>
                <w:rFonts w:asciiTheme="minorHAnsi" w:hAnsiTheme="minorHAnsi"/>
                <w:color w:val="000000" w:themeColor="text1"/>
                <w:sz w:val="10"/>
                <w:szCs w:val="18"/>
              </w:rPr>
            </w:pPr>
          </w:p>
          <w:p w14:paraId="20582507" w14:textId="145E3406" w:rsidR="00230393" w:rsidRPr="00D82137" w:rsidRDefault="00230393" w:rsidP="00D61552">
            <w:pPr>
              <w:spacing w:after="0" w:line="240" w:lineRule="auto"/>
              <w:ind w:right="71"/>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 xml:space="preserve">En determinadas circunstancias y por motivos relacionados con su situación particular, </w:t>
            </w:r>
            <w:r w:rsidR="007E7F0B">
              <w:rPr>
                <w:rFonts w:asciiTheme="minorHAnsi" w:hAnsiTheme="minorHAnsi"/>
                <w:color w:val="000000" w:themeColor="text1"/>
                <w:sz w:val="18"/>
                <w:szCs w:val="18"/>
              </w:rPr>
              <w:t>el colegiado podrá</w:t>
            </w:r>
            <w:r w:rsidRPr="00D82137">
              <w:rPr>
                <w:rFonts w:asciiTheme="minorHAnsi" w:hAnsiTheme="minorHAnsi"/>
                <w:color w:val="000000" w:themeColor="text1"/>
                <w:sz w:val="18"/>
                <w:szCs w:val="18"/>
              </w:rPr>
              <w:t xml:space="preserve"> oponers</w:t>
            </w:r>
            <w:r w:rsidR="007E7F0B">
              <w:rPr>
                <w:rFonts w:asciiTheme="minorHAnsi" w:hAnsiTheme="minorHAnsi"/>
                <w:color w:val="000000" w:themeColor="text1"/>
                <w:sz w:val="18"/>
                <w:szCs w:val="18"/>
              </w:rPr>
              <w:t xml:space="preserve">e al tratamiento de sus  datos, en cuyo caso, dejaremos </w:t>
            </w:r>
            <w:r w:rsidRPr="00D82137">
              <w:rPr>
                <w:rFonts w:asciiTheme="minorHAnsi" w:hAnsiTheme="minorHAnsi"/>
                <w:color w:val="000000" w:themeColor="text1"/>
                <w:sz w:val="18"/>
                <w:szCs w:val="18"/>
              </w:rPr>
              <w:t>de tratar los datos, salvo por motivos legítimos imperiosos, o el ejercicio o la defensa de posibles reclamaciones.</w:t>
            </w:r>
          </w:p>
          <w:p w14:paraId="709136B6" w14:textId="77777777" w:rsidR="00230393" w:rsidRPr="00CC789D" w:rsidRDefault="00230393" w:rsidP="00D61552">
            <w:pPr>
              <w:spacing w:after="0" w:line="240" w:lineRule="auto"/>
              <w:ind w:right="71"/>
              <w:jc w:val="both"/>
              <w:rPr>
                <w:rFonts w:asciiTheme="minorHAnsi" w:hAnsiTheme="minorHAnsi"/>
                <w:color w:val="000000" w:themeColor="text1"/>
                <w:sz w:val="14"/>
                <w:szCs w:val="18"/>
              </w:rPr>
            </w:pPr>
          </w:p>
          <w:p w14:paraId="0B2EDA49" w14:textId="4D563551" w:rsidR="007E7F0B" w:rsidRPr="007E7F0B" w:rsidRDefault="00230393" w:rsidP="007E7F0B">
            <w:pPr>
              <w:autoSpaceDE w:val="0"/>
              <w:spacing w:after="0" w:line="240" w:lineRule="auto"/>
              <w:jc w:val="both"/>
              <w:textAlignment w:val="baseline"/>
              <w:rPr>
                <w:rFonts w:asciiTheme="minorHAnsi" w:hAnsiTheme="minorHAnsi"/>
                <w:color w:val="000000" w:themeColor="text1"/>
                <w:sz w:val="18"/>
                <w:szCs w:val="18"/>
              </w:rPr>
            </w:pPr>
            <w:r w:rsidRPr="00D82137">
              <w:rPr>
                <w:rFonts w:asciiTheme="minorHAnsi" w:hAnsiTheme="minorHAnsi"/>
                <w:color w:val="000000" w:themeColor="text1"/>
                <w:sz w:val="18"/>
                <w:szCs w:val="18"/>
              </w:rPr>
              <w:t xml:space="preserve">Además de los derechos </w:t>
            </w:r>
            <w:r w:rsidRPr="007E7F0B">
              <w:rPr>
                <w:rFonts w:asciiTheme="minorHAnsi" w:hAnsiTheme="minorHAnsi"/>
                <w:color w:val="000000" w:themeColor="text1"/>
                <w:sz w:val="18"/>
                <w:szCs w:val="18"/>
              </w:rPr>
              <w:t xml:space="preserve">anteriores, </w:t>
            </w:r>
            <w:r w:rsidR="007E7F0B" w:rsidRPr="007E7F0B">
              <w:rPr>
                <w:rFonts w:asciiTheme="minorHAnsi" w:hAnsiTheme="minorHAnsi"/>
                <w:color w:val="000000" w:themeColor="text1"/>
                <w:sz w:val="18"/>
                <w:szCs w:val="18"/>
              </w:rPr>
              <w:t xml:space="preserve">el colegiado también tendrá el derecho de </w:t>
            </w:r>
            <w:r w:rsidRPr="007E7F0B">
              <w:rPr>
                <w:rFonts w:asciiTheme="minorHAnsi" w:hAnsiTheme="minorHAnsi"/>
                <w:color w:val="000000" w:themeColor="text1"/>
                <w:sz w:val="18"/>
                <w:szCs w:val="18"/>
              </w:rPr>
              <w:t xml:space="preserve">portabilidad, </w:t>
            </w:r>
            <w:r w:rsidR="007E7F0B" w:rsidRPr="007E7F0B">
              <w:rPr>
                <w:rFonts w:asciiTheme="minorHAnsi" w:hAnsiTheme="minorHAnsi"/>
                <w:color w:val="000000" w:themeColor="text1"/>
                <w:sz w:val="18"/>
                <w:szCs w:val="18"/>
              </w:rPr>
              <w:t xml:space="preserve">el </w:t>
            </w:r>
            <w:r w:rsidRPr="007E7F0B">
              <w:rPr>
                <w:rFonts w:asciiTheme="minorHAnsi" w:hAnsiTheme="minorHAnsi"/>
                <w:color w:val="000000" w:themeColor="text1"/>
                <w:sz w:val="18"/>
                <w:szCs w:val="18"/>
              </w:rPr>
              <w:t xml:space="preserve">derecho a retirar el consentimiento y </w:t>
            </w:r>
            <w:r w:rsidR="007E7F0B" w:rsidRPr="007E7F0B">
              <w:rPr>
                <w:rFonts w:asciiTheme="minorHAnsi" w:hAnsiTheme="minorHAnsi"/>
                <w:color w:val="000000" w:themeColor="text1"/>
                <w:sz w:val="18"/>
                <w:szCs w:val="18"/>
              </w:rPr>
              <w:t xml:space="preserve">el </w:t>
            </w:r>
            <w:r w:rsidRPr="007E7F0B">
              <w:rPr>
                <w:rFonts w:asciiTheme="minorHAnsi" w:hAnsiTheme="minorHAnsi"/>
                <w:color w:val="000000" w:themeColor="text1"/>
                <w:sz w:val="18"/>
                <w:szCs w:val="18"/>
              </w:rPr>
              <w:t xml:space="preserve">derecho a presentar una reclamación ante la </w:t>
            </w:r>
            <w:r w:rsidR="007E7F0B" w:rsidRPr="007E7F0B">
              <w:rPr>
                <w:rFonts w:asciiTheme="minorHAnsi" w:hAnsiTheme="minorHAnsi"/>
                <w:color w:val="000000" w:themeColor="text1"/>
                <w:sz w:val="18"/>
                <w:szCs w:val="18"/>
              </w:rPr>
              <w:t xml:space="preserve"> </w:t>
            </w:r>
            <w:r w:rsidR="007E7F0B">
              <w:rPr>
                <w:rFonts w:asciiTheme="minorHAnsi" w:hAnsiTheme="minorHAnsi"/>
                <w:color w:val="000000" w:themeColor="text1"/>
                <w:sz w:val="18"/>
                <w:szCs w:val="18"/>
              </w:rPr>
              <w:t>Autoridad de Control. El colegiado</w:t>
            </w:r>
            <w:r w:rsidR="007E7F0B" w:rsidRPr="007E7F0B">
              <w:rPr>
                <w:rFonts w:asciiTheme="minorHAnsi" w:hAnsiTheme="minorHAnsi"/>
                <w:color w:val="000000" w:themeColor="text1"/>
                <w:sz w:val="18"/>
                <w:szCs w:val="18"/>
              </w:rPr>
              <w:t xml:space="preserve"> dispone de la información necesaria en </w:t>
            </w:r>
            <w:hyperlink r:id="rId9" w:history="1">
              <w:r w:rsidR="007E7F0B" w:rsidRPr="007E7F0B">
                <w:rPr>
                  <w:rStyle w:val="Hipervnculo"/>
                  <w:rFonts w:asciiTheme="minorHAnsi" w:hAnsiTheme="minorHAnsi"/>
                  <w:color w:val="000000" w:themeColor="text1"/>
                  <w:sz w:val="18"/>
                  <w:szCs w:val="18"/>
                </w:rPr>
                <w:t>www.agpd.es</w:t>
              </w:r>
            </w:hyperlink>
          </w:p>
          <w:p w14:paraId="51A72AA4" w14:textId="4A0C404F" w:rsidR="00230393" w:rsidRPr="00CC789D" w:rsidRDefault="00230393" w:rsidP="00D61552">
            <w:pPr>
              <w:autoSpaceDE w:val="0"/>
              <w:spacing w:after="0" w:line="240" w:lineRule="auto"/>
              <w:jc w:val="both"/>
              <w:textAlignment w:val="baseline"/>
              <w:rPr>
                <w:rFonts w:asciiTheme="minorHAnsi" w:hAnsiTheme="minorHAnsi"/>
                <w:color w:val="000000" w:themeColor="text1"/>
                <w:sz w:val="14"/>
                <w:szCs w:val="18"/>
              </w:rPr>
            </w:pPr>
          </w:p>
          <w:p w14:paraId="440D1173" w14:textId="290852F9" w:rsidR="003C3A40" w:rsidRPr="00D82137" w:rsidRDefault="00230393" w:rsidP="00D61552">
            <w:pPr>
              <w:spacing w:after="0" w:line="240" w:lineRule="auto"/>
              <w:ind w:right="71"/>
              <w:jc w:val="both"/>
              <w:rPr>
                <w:rFonts w:asciiTheme="minorHAnsi" w:hAnsiTheme="minorHAnsi"/>
                <w:color w:val="000000" w:themeColor="text1"/>
                <w:sz w:val="18"/>
                <w:szCs w:val="18"/>
              </w:rPr>
            </w:pPr>
            <w:r w:rsidRPr="00D82137">
              <w:rPr>
                <w:rFonts w:asciiTheme="minorHAnsi" w:hAnsiTheme="minorHAnsi"/>
                <w:color w:val="000000" w:themeColor="text1"/>
                <w:sz w:val="18"/>
                <w:szCs w:val="18"/>
              </w:rPr>
              <w:t xml:space="preserve">Podrá ejercitar materialmente sus derechos aportando copia de su DNI o documento oficial que le identifique, mediante el envío de un mail </w:t>
            </w:r>
            <w:proofErr w:type="gramStart"/>
            <w:r w:rsidRPr="00D82137">
              <w:rPr>
                <w:rFonts w:asciiTheme="minorHAnsi" w:hAnsiTheme="minorHAnsi"/>
                <w:color w:val="000000" w:themeColor="text1"/>
                <w:sz w:val="18"/>
                <w:szCs w:val="18"/>
              </w:rPr>
              <w:t xml:space="preserve">a </w:t>
            </w:r>
            <w:r w:rsidRPr="00D82137">
              <w:rPr>
                <w:rFonts w:asciiTheme="minorHAnsi" w:hAnsiTheme="minorHAnsi"/>
                <w:color w:val="FF0000"/>
                <w:sz w:val="18"/>
                <w:szCs w:val="18"/>
              </w:rPr>
              <w:t>…</w:t>
            </w:r>
            <w:proofErr w:type="gramEnd"/>
            <w:r w:rsidRPr="00D82137">
              <w:rPr>
                <w:rFonts w:asciiTheme="minorHAnsi" w:hAnsiTheme="minorHAnsi"/>
                <w:color w:val="FF0000"/>
                <w:sz w:val="18"/>
                <w:szCs w:val="18"/>
              </w:rPr>
              <w:t xml:space="preserve">…..@....... </w:t>
            </w:r>
            <w:r w:rsidRPr="00D82137">
              <w:rPr>
                <w:rFonts w:asciiTheme="minorHAnsi" w:hAnsiTheme="minorHAnsi"/>
                <w:color w:val="000000" w:themeColor="text1"/>
                <w:sz w:val="18"/>
                <w:szCs w:val="18"/>
              </w:rPr>
              <w:t>o por correo postal dirigiéndose a</w:t>
            </w:r>
            <w:r w:rsidR="007E7F0B">
              <w:rPr>
                <w:rFonts w:asciiTheme="minorHAnsi" w:hAnsiTheme="minorHAnsi"/>
                <w:color w:val="000000" w:themeColor="text1"/>
                <w:sz w:val="18"/>
                <w:szCs w:val="18"/>
              </w:rPr>
              <w:t>l</w:t>
            </w:r>
            <w:r w:rsidR="007E7F0B" w:rsidRPr="00D82137">
              <w:rPr>
                <w:rFonts w:asciiTheme="minorHAnsi" w:hAnsiTheme="minorHAnsi"/>
                <w:color w:val="FF0000"/>
                <w:sz w:val="18"/>
                <w:szCs w:val="18"/>
              </w:rPr>
              <w:t xml:space="preserve"> </w:t>
            </w:r>
            <w:r w:rsidR="007E7F0B" w:rsidRPr="00D82137">
              <w:rPr>
                <w:rFonts w:asciiTheme="minorHAnsi" w:hAnsiTheme="minorHAnsi"/>
                <w:color w:val="FF0000"/>
                <w:sz w:val="18"/>
                <w:szCs w:val="18"/>
              </w:rPr>
              <w:t>Ilustre Colegio Oficial de ……</w:t>
            </w:r>
            <w:r w:rsidR="007E7F0B">
              <w:rPr>
                <w:rFonts w:asciiTheme="minorHAnsi" w:hAnsiTheme="minorHAnsi"/>
                <w:color w:val="FF0000"/>
                <w:sz w:val="18"/>
                <w:szCs w:val="18"/>
              </w:rPr>
              <w:t xml:space="preserve">; </w:t>
            </w:r>
            <w:r w:rsidRPr="00D82137">
              <w:rPr>
                <w:rFonts w:asciiTheme="minorHAnsi" w:hAnsiTheme="minorHAnsi"/>
                <w:color w:val="FF0000"/>
                <w:sz w:val="18"/>
                <w:szCs w:val="18"/>
              </w:rPr>
              <w:t>Dirección del Colegio</w:t>
            </w:r>
            <w:r w:rsidRPr="00D82137">
              <w:rPr>
                <w:rFonts w:asciiTheme="minorHAnsi" w:hAnsiTheme="minorHAnsi"/>
                <w:color w:val="000000" w:themeColor="text1"/>
                <w:sz w:val="18"/>
                <w:szCs w:val="18"/>
              </w:rPr>
              <w:t xml:space="preserve">. </w:t>
            </w:r>
            <w:r w:rsidR="003C3A40" w:rsidRPr="00D82137">
              <w:rPr>
                <w:rFonts w:asciiTheme="minorHAnsi" w:hAnsiTheme="minorHAnsi"/>
                <w:color w:val="000000" w:themeColor="text1"/>
                <w:sz w:val="18"/>
                <w:szCs w:val="18"/>
              </w:rPr>
              <w:t xml:space="preserve"> </w:t>
            </w:r>
          </w:p>
        </w:tc>
      </w:tr>
    </w:tbl>
    <w:p w14:paraId="201EC741" w14:textId="77777777" w:rsidR="00D61552" w:rsidRDefault="00D61552" w:rsidP="00D61552">
      <w:pPr>
        <w:pStyle w:val="Ttulo3"/>
        <w:jc w:val="center"/>
      </w:pPr>
      <w:r>
        <w:rPr>
          <w:rFonts w:asciiTheme="minorHAnsi" w:hAnsiTheme="minorHAnsi"/>
          <w:b w:val="0"/>
          <w:color w:val="1F497D" w:themeColor="text2"/>
          <w:sz w:val="28"/>
          <w:szCs w:val="28"/>
          <w:u w:val="single"/>
        </w:rPr>
        <w:t>- INFORMACIÓN ADICIONAL SOBRE PROTECCION DE DATOS -</w:t>
      </w:r>
    </w:p>
    <w:p w14:paraId="73F7C247" w14:textId="77777777" w:rsidR="007C5C3E" w:rsidRDefault="007C5C3E" w:rsidP="00377E1E">
      <w:pPr>
        <w:jc w:val="both"/>
      </w:pPr>
    </w:p>
    <w:sectPr w:rsidR="007C5C3E" w:rsidSect="006B5B69">
      <w:pgSz w:w="11906" w:h="16838"/>
      <w:pgMar w:top="1417"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5A1"/>
    <w:multiLevelType w:val="hybridMultilevel"/>
    <w:tmpl w:val="DA80E49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DDA4A4D"/>
    <w:multiLevelType w:val="hybridMultilevel"/>
    <w:tmpl w:val="DB225F92"/>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F731C93"/>
    <w:multiLevelType w:val="hybridMultilevel"/>
    <w:tmpl w:val="3B1AA7F6"/>
    <w:lvl w:ilvl="0" w:tplc="F89E4ED8">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27426E"/>
    <w:multiLevelType w:val="multilevel"/>
    <w:tmpl w:val="835CF3DE"/>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
    <w:nsid w:val="532862D5"/>
    <w:multiLevelType w:val="hybridMultilevel"/>
    <w:tmpl w:val="7D06D0D0"/>
    <w:lvl w:ilvl="0" w:tplc="D4F2E6A8">
      <w:numFmt w:val="bullet"/>
      <w:lvlText w:val="-"/>
      <w:lvlJc w:val="left"/>
      <w:pPr>
        <w:ind w:left="1068" w:hanging="360"/>
      </w:pPr>
      <w:rPr>
        <w:rFonts w:ascii="Calibri" w:eastAsia="Calibri" w:hAnsi="Calibri" w:cs="Times New Roman" w:hint="default"/>
        <w:b/>
        <w:sz w:val="24"/>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5ED0B2A"/>
    <w:multiLevelType w:val="hybridMultilevel"/>
    <w:tmpl w:val="AD32F7D2"/>
    <w:lvl w:ilvl="0" w:tplc="0C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nsid w:val="6850039B"/>
    <w:multiLevelType w:val="hybridMultilevel"/>
    <w:tmpl w:val="E65040C8"/>
    <w:lvl w:ilvl="0" w:tplc="8970EF06">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C250CB0"/>
    <w:multiLevelType w:val="hybridMultilevel"/>
    <w:tmpl w:val="D6F28D88"/>
    <w:lvl w:ilvl="0" w:tplc="8970EF06">
      <w:numFmt w:val="bullet"/>
      <w:lvlText w:val="-"/>
      <w:lvlJc w:val="left"/>
      <w:pPr>
        <w:ind w:left="720" w:hanging="360"/>
      </w:pPr>
      <w:rPr>
        <w:rFonts w:ascii="Calibri" w:eastAsia="Calibri"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nsid w:val="76BD12EA"/>
    <w:multiLevelType w:val="hybridMultilevel"/>
    <w:tmpl w:val="D8B05A6A"/>
    <w:lvl w:ilvl="0" w:tplc="53B4A13A">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4A"/>
    <w:rsid w:val="00002480"/>
    <w:rsid w:val="00025E74"/>
    <w:rsid w:val="000A53C2"/>
    <w:rsid w:val="000A6BFD"/>
    <w:rsid w:val="000D27D5"/>
    <w:rsid w:val="000D4BA0"/>
    <w:rsid w:val="001139E3"/>
    <w:rsid w:val="001532D7"/>
    <w:rsid w:val="00185785"/>
    <w:rsid w:val="00195290"/>
    <w:rsid w:val="001A52CD"/>
    <w:rsid w:val="001E60D8"/>
    <w:rsid w:val="001F46CF"/>
    <w:rsid w:val="00220673"/>
    <w:rsid w:val="00230393"/>
    <w:rsid w:val="00251F1E"/>
    <w:rsid w:val="002B36ED"/>
    <w:rsid w:val="00353E57"/>
    <w:rsid w:val="0036100A"/>
    <w:rsid w:val="00377E1E"/>
    <w:rsid w:val="00381139"/>
    <w:rsid w:val="00384C3F"/>
    <w:rsid w:val="00394A64"/>
    <w:rsid w:val="003C3A40"/>
    <w:rsid w:val="00417440"/>
    <w:rsid w:val="00426EB0"/>
    <w:rsid w:val="00457FF8"/>
    <w:rsid w:val="004733E8"/>
    <w:rsid w:val="004A552E"/>
    <w:rsid w:val="004D4AD9"/>
    <w:rsid w:val="004E0BD8"/>
    <w:rsid w:val="005112B3"/>
    <w:rsid w:val="00513B3C"/>
    <w:rsid w:val="005A2ADF"/>
    <w:rsid w:val="005B6FCC"/>
    <w:rsid w:val="00631228"/>
    <w:rsid w:val="0064564E"/>
    <w:rsid w:val="00682829"/>
    <w:rsid w:val="006A78BD"/>
    <w:rsid w:val="006B5B69"/>
    <w:rsid w:val="006B6D83"/>
    <w:rsid w:val="006C072D"/>
    <w:rsid w:val="006C566C"/>
    <w:rsid w:val="006E11F0"/>
    <w:rsid w:val="00706FF0"/>
    <w:rsid w:val="00726ED8"/>
    <w:rsid w:val="00742A5E"/>
    <w:rsid w:val="00742B5B"/>
    <w:rsid w:val="007479AE"/>
    <w:rsid w:val="00751405"/>
    <w:rsid w:val="00792844"/>
    <w:rsid w:val="00793FCA"/>
    <w:rsid w:val="007B4CD5"/>
    <w:rsid w:val="007C5C3E"/>
    <w:rsid w:val="007E7F0B"/>
    <w:rsid w:val="007F1500"/>
    <w:rsid w:val="00874C9E"/>
    <w:rsid w:val="008B141A"/>
    <w:rsid w:val="008B4E24"/>
    <w:rsid w:val="00916457"/>
    <w:rsid w:val="00916E4A"/>
    <w:rsid w:val="00935D94"/>
    <w:rsid w:val="009419C4"/>
    <w:rsid w:val="00952681"/>
    <w:rsid w:val="00954211"/>
    <w:rsid w:val="00991851"/>
    <w:rsid w:val="009A334E"/>
    <w:rsid w:val="009E4745"/>
    <w:rsid w:val="00A006F8"/>
    <w:rsid w:val="00A53C06"/>
    <w:rsid w:val="00A91094"/>
    <w:rsid w:val="00AC40EF"/>
    <w:rsid w:val="00AF01C7"/>
    <w:rsid w:val="00B0707F"/>
    <w:rsid w:val="00B94BD4"/>
    <w:rsid w:val="00BA359E"/>
    <w:rsid w:val="00C16EFC"/>
    <w:rsid w:val="00C7548D"/>
    <w:rsid w:val="00CC789D"/>
    <w:rsid w:val="00D56B0D"/>
    <w:rsid w:val="00D61552"/>
    <w:rsid w:val="00D82137"/>
    <w:rsid w:val="00D8421B"/>
    <w:rsid w:val="00DA0C10"/>
    <w:rsid w:val="00DA5F15"/>
    <w:rsid w:val="00DD1C53"/>
    <w:rsid w:val="00DF1897"/>
    <w:rsid w:val="00E41886"/>
    <w:rsid w:val="00E51E8C"/>
    <w:rsid w:val="00E5430C"/>
    <w:rsid w:val="00E823F4"/>
    <w:rsid w:val="00ED530D"/>
    <w:rsid w:val="00F436C3"/>
    <w:rsid w:val="00F538CF"/>
    <w:rsid w:val="00F71B07"/>
    <w:rsid w:val="00FA73EA"/>
    <w:rsid w:val="00FB3E5D"/>
    <w:rsid w:val="00FB7C1C"/>
    <w:rsid w:val="00FD29FF"/>
    <w:rsid w:val="00FF1D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1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4A"/>
    <w:pPr>
      <w:suppressAutoHyphens/>
      <w:autoSpaceDN w:val="0"/>
    </w:pPr>
    <w:rPr>
      <w:rFonts w:ascii="Calibri" w:eastAsia="Calibri" w:hAnsi="Calibri" w:cs="Times New Roman"/>
      <w:lang w:val="es-ES"/>
    </w:rPr>
  </w:style>
  <w:style w:type="paragraph" w:styleId="Ttulo1">
    <w:name w:val="heading 1"/>
    <w:basedOn w:val="Normal"/>
    <w:next w:val="Normal"/>
    <w:link w:val="Ttulo1Car"/>
    <w:uiPriority w:val="9"/>
    <w:qFormat/>
    <w:rsid w:val="00706F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3811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06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E4A"/>
    <w:pPr>
      <w:ind w:left="720"/>
      <w:contextualSpacing/>
    </w:pPr>
  </w:style>
  <w:style w:type="table" w:styleId="Sombreadovistoso-nfasis1">
    <w:name w:val="Colorful Shading Accent 1"/>
    <w:basedOn w:val="Tablanormal"/>
    <w:uiPriority w:val="71"/>
    <w:rsid w:val="00916E4A"/>
    <w:pPr>
      <w:autoSpaceDN w:val="0"/>
      <w:spacing w:after="0" w:line="240" w:lineRule="auto"/>
    </w:pPr>
    <w:rPr>
      <w:rFonts w:ascii="Calibri" w:eastAsia="Calibri" w:hAnsi="Calibri" w:cs="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vistoso-nfasis11">
    <w:name w:val="Sombreado vistoso - Énfasis 11"/>
    <w:basedOn w:val="Tablanormal"/>
    <w:next w:val="Sombreadovistoso-nfasis1"/>
    <w:uiPriority w:val="71"/>
    <w:rsid w:val="00916E4A"/>
    <w:pPr>
      <w:autoSpaceDN w:val="0"/>
      <w:spacing w:after="0" w:line="240" w:lineRule="auto"/>
      <w:textAlignment w:val="baseline"/>
    </w:pPr>
    <w:rPr>
      <w:rFonts w:ascii="Calibri" w:eastAsia="Calibri" w:hAnsi="Calibri" w:cs="Times New Roman"/>
      <w:color w:val="000000" w:themeColor="text1"/>
      <w:lang w:val="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vistoso-nfasis12">
    <w:name w:val="Sombreado vistoso - Énfasis 12"/>
    <w:basedOn w:val="Tablanormal"/>
    <w:next w:val="Sombreadovistoso-nfasis1"/>
    <w:uiPriority w:val="71"/>
    <w:rsid w:val="00916E4A"/>
    <w:pPr>
      <w:autoSpaceDN w:val="0"/>
      <w:spacing w:after="0" w:line="240" w:lineRule="auto"/>
      <w:textAlignment w:val="baseline"/>
    </w:pPr>
    <w:rPr>
      <w:rFonts w:ascii="Calibri" w:eastAsia="Calibri" w:hAnsi="Calibri" w:cs="Times New Roman"/>
      <w:color w:val="000000" w:themeColor="text1"/>
      <w:lang w:val="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Hipervnculo">
    <w:name w:val="Hyperlink"/>
    <w:basedOn w:val="Fuentedeprrafopredeter"/>
    <w:uiPriority w:val="99"/>
    <w:unhideWhenUsed/>
    <w:rsid w:val="00916E4A"/>
    <w:rPr>
      <w:color w:val="0000FF" w:themeColor="hyperlink"/>
      <w:u w:val="single"/>
    </w:rPr>
  </w:style>
  <w:style w:type="character" w:customStyle="1" w:styleId="Ttulo2Car">
    <w:name w:val="Título 2 Car"/>
    <w:basedOn w:val="Fuentedeprrafopredeter"/>
    <w:link w:val="Ttulo2"/>
    <w:uiPriority w:val="9"/>
    <w:rsid w:val="00381139"/>
    <w:rPr>
      <w:rFonts w:asciiTheme="majorHAnsi" w:eastAsiaTheme="majorEastAsia" w:hAnsiTheme="majorHAnsi" w:cstheme="majorBidi"/>
      <w:b/>
      <w:bCs/>
      <w:color w:val="4F81BD" w:themeColor="accent1"/>
      <w:sz w:val="26"/>
      <w:szCs w:val="26"/>
      <w:lang w:val="es-ES"/>
    </w:rPr>
  </w:style>
  <w:style w:type="character" w:customStyle="1" w:styleId="Ttulo1Car">
    <w:name w:val="Título 1 Car"/>
    <w:basedOn w:val="Fuentedeprrafopredeter"/>
    <w:link w:val="Ttulo1"/>
    <w:uiPriority w:val="9"/>
    <w:rsid w:val="00706FF0"/>
    <w:rPr>
      <w:rFonts w:asciiTheme="majorHAnsi" w:eastAsiaTheme="majorEastAsia" w:hAnsiTheme="majorHAnsi" w:cstheme="majorBidi"/>
      <w:b/>
      <w:bCs/>
      <w:color w:val="345A8A" w:themeColor="accent1" w:themeShade="B5"/>
      <w:sz w:val="32"/>
      <w:szCs w:val="32"/>
      <w:lang w:val="es-ES"/>
    </w:rPr>
  </w:style>
  <w:style w:type="character" w:customStyle="1" w:styleId="Ttulo3Car">
    <w:name w:val="Título 3 Car"/>
    <w:basedOn w:val="Fuentedeprrafopredeter"/>
    <w:link w:val="Ttulo3"/>
    <w:uiPriority w:val="9"/>
    <w:rsid w:val="00706FF0"/>
    <w:rPr>
      <w:rFonts w:asciiTheme="majorHAnsi" w:eastAsiaTheme="majorEastAsia" w:hAnsiTheme="majorHAnsi" w:cstheme="majorBidi"/>
      <w:b/>
      <w:bCs/>
      <w:color w:val="4F81BD" w:themeColor="accent1"/>
      <w:lang w:val="es-ES"/>
    </w:rPr>
  </w:style>
  <w:style w:type="paragraph" w:styleId="Textodeglobo">
    <w:name w:val="Balloon Text"/>
    <w:basedOn w:val="Normal"/>
    <w:link w:val="TextodegloboCar"/>
    <w:uiPriority w:val="99"/>
    <w:semiHidden/>
    <w:unhideWhenUsed/>
    <w:rsid w:val="00793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FCA"/>
    <w:rPr>
      <w:rFonts w:ascii="Tahoma" w:eastAsia="Calibri" w:hAnsi="Tahoma" w:cs="Tahoma"/>
      <w:sz w:val="16"/>
      <w:szCs w:val="16"/>
      <w:lang w:val="es-ES"/>
    </w:rPr>
  </w:style>
  <w:style w:type="paragraph" w:styleId="Textoindependiente2">
    <w:name w:val="Body Text 2"/>
    <w:basedOn w:val="Normal"/>
    <w:link w:val="Textoindependiente2Car"/>
    <w:rsid w:val="005112B3"/>
    <w:pPr>
      <w:suppressAutoHyphens w:val="0"/>
      <w:autoSpaceDN/>
      <w:spacing w:before="480" w:after="0" w:line="240" w:lineRule="auto"/>
      <w:jc w:val="both"/>
    </w:pPr>
    <w:rPr>
      <w:rFonts w:ascii="Verdana" w:eastAsia="Times New Roman" w:hAnsi="Verdana"/>
      <w:sz w:val="20"/>
      <w:szCs w:val="20"/>
      <w:lang w:eastAsia="es-ES_tradnl"/>
    </w:rPr>
  </w:style>
  <w:style w:type="character" w:customStyle="1" w:styleId="Textoindependiente2Car">
    <w:name w:val="Texto independiente 2 Car"/>
    <w:basedOn w:val="Fuentedeprrafopredeter"/>
    <w:link w:val="Textoindependiente2"/>
    <w:rsid w:val="005112B3"/>
    <w:rPr>
      <w:rFonts w:ascii="Verdana" w:eastAsia="Times New Roman" w:hAnsi="Verdana" w:cs="Times New Roman"/>
      <w:sz w:val="20"/>
      <w:szCs w:val="20"/>
      <w:lang w:val="es-ES" w:eastAsia="es-ES_tradnl"/>
    </w:rPr>
  </w:style>
  <w:style w:type="character" w:styleId="nfasis">
    <w:name w:val="Emphasis"/>
    <w:basedOn w:val="Fuentedeprrafopredeter"/>
    <w:qFormat/>
    <w:rsid w:val="00E823F4"/>
    <w:rPr>
      <w:i/>
      <w:iCs/>
    </w:rPr>
  </w:style>
  <w:style w:type="paragraph" w:customStyle="1" w:styleId="Default">
    <w:name w:val="Default"/>
    <w:rsid w:val="000A6BFD"/>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4A"/>
    <w:pPr>
      <w:suppressAutoHyphens/>
      <w:autoSpaceDN w:val="0"/>
    </w:pPr>
    <w:rPr>
      <w:rFonts w:ascii="Calibri" w:eastAsia="Calibri" w:hAnsi="Calibri" w:cs="Times New Roman"/>
      <w:lang w:val="es-ES"/>
    </w:rPr>
  </w:style>
  <w:style w:type="paragraph" w:styleId="Ttulo1">
    <w:name w:val="heading 1"/>
    <w:basedOn w:val="Normal"/>
    <w:next w:val="Normal"/>
    <w:link w:val="Ttulo1Car"/>
    <w:uiPriority w:val="9"/>
    <w:qFormat/>
    <w:rsid w:val="00706FF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3811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06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E4A"/>
    <w:pPr>
      <w:ind w:left="720"/>
      <w:contextualSpacing/>
    </w:pPr>
  </w:style>
  <w:style w:type="table" w:styleId="Sombreadovistoso-nfasis1">
    <w:name w:val="Colorful Shading Accent 1"/>
    <w:basedOn w:val="Tablanormal"/>
    <w:uiPriority w:val="71"/>
    <w:rsid w:val="00916E4A"/>
    <w:pPr>
      <w:autoSpaceDN w:val="0"/>
      <w:spacing w:after="0" w:line="240" w:lineRule="auto"/>
    </w:pPr>
    <w:rPr>
      <w:rFonts w:ascii="Calibri" w:eastAsia="Calibri" w:hAnsi="Calibri" w:cs="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vistoso-nfasis11">
    <w:name w:val="Sombreado vistoso - Énfasis 11"/>
    <w:basedOn w:val="Tablanormal"/>
    <w:next w:val="Sombreadovistoso-nfasis1"/>
    <w:uiPriority w:val="71"/>
    <w:rsid w:val="00916E4A"/>
    <w:pPr>
      <w:autoSpaceDN w:val="0"/>
      <w:spacing w:after="0" w:line="240" w:lineRule="auto"/>
      <w:textAlignment w:val="baseline"/>
    </w:pPr>
    <w:rPr>
      <w:rFonts w:ascii="Calibri" w:eastAsia="Calibri" w:hAnsi="Calibri" w:cs="Times New Roman"/>
      <w:color w:val="000000" w:themeColor="text1"/>
      <w:lang w:val="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vistoso-nfasis12">
    <w:name w:val="Sombreado vistoso - Énfasis 12"/>
    <w:basedOn w:val="Tablanormal"/>
    <w:next w:val="Sombreadovistoso-nfasis1"/>
    <w:uiPriority w:val="71"/>
    <w:rsid w:val="00916E4A"/>
    <w:pPr>
      <w:autoSpaceDN w:val="0"/>
      <w:spacing w:after="0" w:line="240" w:lineRule="auto"/>
      <w:textAlignment w:val="baseline"/>
    </w:pPr>
    <w:rPr>
      <w:rFonts w:ascii="Calibri" w:eastAsia="Calibri" w:hAnsi="Calibri" w:cs="Times New Roman"/>
      <w:color w:val="000000" w:themeColor="text1"/>
      <w:lang w:val="e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Hipervnculo">
    <w:name w:val="Hyperlink"/>
    <w:basedOn w:val="Fuentedeprrafopredeter"/>
    <w:uiPriority w:val="99"/>
    <w:unhideWhenUsed/>
    <w:rsid w:val="00916E4A"/>
    <w:rPr>
      <w:color w:val="0000FF" w:themeColor="hyperlink"/>
      <w:u w:val="single"/>
    </w:rPr>
  </w:style>
  <w:style w:type="character" w:customStyle="1" w:styleId="Ttulo2Car">
    <w:name w:val="Título 2 Car"/>
    <w:basedOn w:val="Fuentedeprrafopredeter"/>
    <w:link w:val="Ttulo2"/>
    <w:uiPriority w:val="9"/>
    <w:rsid w:val="00381139"/>
    <w:rPr>
      <w:rFonts w:asciiTheme="majorHAnsi" w:eastAsiaTheme="majorEastAsia" w:hAnsiTheme="majorHAnsi" w:cstheme="majorBidi"/>
      <w:b/>
      <w:bCs/>
      <w:color w:val="4F81BD" w:themeColor="accent1"/>
      <w:sz w:val="26"/>
      <w:szCs w:val="26"/>
      <w:lang w:val="es-ES"/>
    </w:rPr>
  </w:style>
  <w:style w:type="character" w:customStyle="1" w:styleId="Ttulo1Car">
    <w:name w:val="Título 1 Car"/>
    <w:basedOn w:val="Fuentedeprrafopredeter"/>
    <w:link w:val="Ttulo1"/>
    <w:uiPriority w:val="9"/>
    <w:rsid w:val="00706FF0"/>
    <w:rPr>
      <w:rFonts w:asciiTheme="majorHAnsi" w:eastAsiaTheme="majorEastAsia" w:hAnsiTheme="majorHAnsi" w:cstheme="majorBidi"/>
      <w:b/>
      <w:bCs/>
      <w:color w:val="345A8A" w:themeColor="accent1" w:themeShade="B5"/>
      <w:sz w:val="32"/>
      <w:szCs w:val="32"/>
      <w:lang w:val="es-ES"/>
    </w:rPr>
  </w:style>
  <w:style w:type="character" w:customStyle="1" w:styleId="Ttulo3Car">
    <w:name w:val="Título 3 Car"/>
    <w:basedOn w:val="Fuentedeprrafopredeter"/>
    <w:link w:val="Ttulo3"/>
    <w:uiPriority w:val="9"/>
    <w:rsid w:val="00706FF0"/>
    <w:rPr>
      <w:rFonts w:asciiTheme="majorHAnsi" w:eastAsiaTheme="majorEastAsia" w:hAnsiTheme="majorHAnsi" w:cstheme="majorBidi"/>
      <w:b/>
      <w:bCs/>
      <w:color w:val="4F81BD" w:themeColor="accent1"/>
      <w:lang w:val="es-ES"/>
    </w:rPr>
  </w:style>
  <w:style w:type="paragraph" w:styleId="Textodeglobo">
    <w:name w:val="Balloon Text"/>
    <w:basedOn w:val="Normal"/>
    <w:link w:val="TextodegloboCar"/>
    <w:uiPriority w:val="99"/>
    <w:semiHidden/>
    <w:unhideWhenUsed/>
    <w:rsid w:val="00793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FCA"/>
    <w:rPr>
      <w:rFonts w:ascii="Tahoma" w:eastAsia="Calibri" w:hAnsi="Tahoma" w:cs="Tahoma"/>
      <w:sz w:val="16"/>
      <w:szCs w:val="16"/>
      <w:lang w:val="es-ES"/>
    </w:rPr>
  </w:style>
  <w:style w:type="paragraph" w:styleId="Textoindependiente2">
    <w:name w:val="Body Text 2"/>
    <w:basedOn w:val="Normal"/>
    <w:link w:val="Textoindependiente2Car"/>
    <w:rsid w:val="005112B3"/>
    <w:pPr>
      <w:suppressAutoHyphens w:val="0"/>
      <w:autoSpaceDN/>
      <w:spacing w:before="480" w:after="0" w:line="240" w:lineRule="auto"/>
      <w:jc w:val="both"/>
    </w:pPr>
    <w:rPr>
      <w:rFonts w:ascii="Verdana" w:eastAsia="Times New Roman" w:hAnsi="Verdana"/>
      <w:sz w:val="20"/>
      <w:szCs w:val="20"/>
      <w:lang w:eastAsia="es-ES_tradnl"/>
    </w:rPr>
  </w:style>
  <w:style w:type="character" w:customStyle="1" w:styleId="Textoindependiente2Car">
    <w:name w:val="Texto independiente 2 Car"/>
    <w:basedOn w:val="Fuentedeprrafopredeter"/>
    <w:link w:val="Textoindependiente2"/>
    <w:rsid w:val="005112B3"/>
    <w:rPr>
      <w:rFonts w:ascii="Verdana" w:eastAsia="Times New Roman" w:hAnsi="Verdana" w:cs="Times New Roman"/>
      <w:sz w:val="20"/>
      <w:szCs w:val="20"/>
      <w:lang w:val="es-ES" w:eastAsia="es-ES_tradnl"/>
    </w:rPr>
  </w:style>
  <w:style w:type="character" w:styleId="nfasis">
    <w:name w:val="Emphasis"/>
    <w:basedOn w:val="Fuentedeprrafopredeter"/>
    <w:qFormat/>
    <w:rsid w:val="00E823F4"/>
    <w:rPr>
      <w:i/>
      <w:iCs/>
    </w:rPr>
  </w:style>
  <w:style w:type="paragraph" w:customStyle="1" w:styleId="Default">
    <w:name w:val="Default"/>
    <w:rsid w:val="000A6BFD"/>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4107">
      <w:bodyDiv w:val="1"/>
      <w:marLeft w:val="0"/>
      <w:marRight w:val="0"/>
      <w:marTop w:val="0"/>
      <w:marBottom w:val="0"/>
      <w:divBdr>
        <w:top w:val="none" w:sz="0" w:space="0" w:color="auto"/>
        <w:left w:val="none" w:sz="0" w:space="0" w:color="auto"/>
        <w:bottom w:val="none" w:sz="0" w:space="0" w:color="auto"/>
        <w:right w:val="none" w:sz="0" w:space="0" w:color="auto"/>
      </w:divBdr>
    </w:div>
    <w:div w:id="925378072">
      <w:bodyDiv w:val="1"/>
      <w:marLeft w:val="0"/>
      <w:marRight w:val="0"/>
      <w:marTop w:val="0"/>
      <w:marBottom w:val="0"/>
      <w:divBdr>
        <w:top w:val="none" w:sz="0" w:space="0" w:color="auto"/>
        <w:left w:val="none" w:sz="0" w:space="0" w:color="auto"/>
        <w:bottom w:val="none" w:sz="0" w:space="0" w:color="auto"/>
        <w:right w:val="none" w:sz="0" w:space="0" w:color="auto"/>
      </w:divBdr>
    </w:div>
    <w:div w:id="1812407509">
      <w:bodyDiv w:val="1"/>
      <w:marLeft w:val="0"/>
      <w:marRight w:val="0"/>
      <w:marTop w:val="0"/>
      <w:marBottom w:val="0"/>
      <w:divBdr>
        <w:top w:val="none" w:sz="0" w:space="0" w:color="auto"/>
        <w:left w:val="none" w:sz="0" w:space="0" w:color="auto"/>
        <w:bottom w:val="none" w:sz="0" w:space="0" w:color="auto"/>
        <w:right w:val="none" w:sz="0" w:space="0" w:color="auto"/>
      </w:divBdr>
    </w:div>
    <w:div w:id="2063480067">
      <w:bodyDiv w:val="1"/>
      <w:marLeft w:val="0"/>
      <w:marRight w:val="0"/>
      <w:marTop w:val="0"/>
      <w:marBottom w:val="0"/>
      <w:divBdr>
        <w:top w:val="none" w:sz="0" w:space="0" w:color="auto"/>
        <w:left w:val="none" w:sz="0" w:space="0" w:color="auto"/>
        <w:bottom w:val="none" w:sz="0" w:space="0" w:color="auto"/>
        <w:right w:val="none" w:sz="0" w:space="0" w:color="auto"/>
      </w:divBdr>
    </w:div>
    <w:div w:id="21279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dopd@stericycle.com" TargetMode="External"/><Relationship Id="rId3" Type="http://schemas.openxmlformats.org/officeDocument/2006/relationships/styles" Target="styles.xml"/><Relationship Id="rId7" Type="http://schemas.openxmlformats.org/officeDocument/2006/relationships/hyperlink" Target="http://www.coleg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p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B0CC-C2BB-4E2D-83CD-C7DEA292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1124</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gteran</dc:creator>
  <cp:lastModifiedBy>Gomez Herrera, Vanesa</cp:lastModifiedBy>
  <cp:revision>20</cp:revision>
  <cp:lastPrinted>2018-05-09T11:22:00Z</cp:lastPrinted>
  <dcterms:created xsi:type="dcterms:W3CDTF">2018-05-09T13:07:00Z</dcterms:created>
  <dcterms:modified xsi:type="dcterms:W3CDTF">2018-05-14T11:24:00Z</dcterms:modified>
</cp:coreProperties>
</file>